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E6E" w:rsidRPr="007138D3" w:rsidRDefault="00E27F41" w:rsidP="008E5E6E">
      <w:pPr>
        <w:pStyle w:val="a3"/>
        <w:numPr>
          <w:ilvl w:val="0"/>
          <w:numId w:val="2"/>
        </w:numPr>
        <w:jc w:val="both"/>
        <w:rPr>
          <w:rFonts w:ascii="PragmaticaCTT" w:hAnsi="PragmaticaCTT"/>
          <w:b/>
          <w:sz w:val="20"/>
          <w:szCs w:val="20"/>
        </w:rPr>
      </w:pPr>
      <w:r w:rsidRPr="007138D3">
        <w:rPr>
          <w:rFonts w:ascii="PragmaticaCTT" w:hAnsi="PragmaticaCTT"/>
          <w:b/>
          <w:sz w:val="20"/>
          <w:szCs w:val="20"/>
        </w:rPr>
        <w:t>Услуги, оказываемые Банком.</w:t>
      </w:r>
    </w:p>
    <w:p w:rsidR="008E5E6E" w:rsidRPr="007138D3" w:rsidRDefault="008E5E6E" w:rsidP="008E5E6E">
      <w:pPr>
        <w:pStyle w:val="a3"/>
        <w:ind w:firstLine="708"/>
        <w:jc w:val="both"/>
        <w:rPr>
          <w:rFonts w:ascii="PragmaticaCTT" w:hAnsi="PragmaticaCTT"/>
          <w:sz w:val="20"/>
          <w:szCs w:val="20"/>
        </w:rPr>
      </w:pPr>
    </w:p>
    <w:p w:rsidR="008E5E6E" w:rsidRPr="007138D3" w:rsidRDefault="008E5E6E" w:rsidP="008E5E6E">
      <w:pPr>
        <w:pStyle w:val="a3"/>
        <w:ind w:firstLine="708"/>
        <w:jc w:val="both"/>
        <w:rPr>
          <w:rFonts w:ascii="PragmaticaCTT" w:hAnsi="PragmaticaCTT"/>
          <w:sz w:val="20"/>
          <w:szCs w:val="20"/>
        </w:rPr>
      </w:pPr>
      <w:r w:rsidRPr="007138D3">
        <w:rPr>
          <w:rFonts w:ascii="PragmaticaCTT" w:hAnsi="PragmaticaCTT"/>
          <w:sz w:val="20"/>
          <w:szCs w:val="20"/>
        </w:rPr>
        <w:t>Услуги по информированию Заемщиков об условиях страхования, в соответствии с выбранными Заемщиками программами кредитования, которые могут предусматривать страхование следующих рисков в любом сочетании:</w:t>
      </w:r>
    </w:p>
    <w:p w:rsidR="008E5E6E" w:rsidRPr="007138D3" w:rsidRDefault="008E5E6E" w:rsidP="008E5E6E">
      <w:pPr>
        <w:pStyle w:val="a3"/>
        <w:numPr>
          <w:ilvl w:val="0"/>
          <w:numId w:val="1"/>
        </w:numPr>
        <w:tabs>
          <w:tab w:val="left" w:pos="284"/>
        </w:tabs>
        <w:jc w:val="both"/>
        <w:rPr>
          <w:rFonts w:ascii="PragmaticaCTT" w:hAnsi="PragmaticaCTT"/>
          <w:sz w:val="20"/>
          <w:szCs w:val="20"/>
        </w:rPr>
      </w:pPr>
      <w:r w:rsidRPr="007138D3">
        <w:rPr>
          <w:rFonts w:ascii="PragmaticaCTT" w:hAnsi="PragmaticaCTT"/>
          <w:sz w:val="20"/>
          <w:szCs w:val="20"/>
        </w:rPr>
        <w:t>гибели (уничтожения), утраты (пропажи), повреждения Квартир, приобретаемых Заемщиками с использованием кредитных средств Банка и/или</w:t>
      </w:r>
    </w:p>
    <w:p w:rsidR="008E5E6E" w:rsidRPr="007138D3" w:rsidRDefault="008E5E6E" w:rsidP="008E5E6E">
      <w:pPr>
        <w:pStyle w:val="a3"/>
        <w:numPr>
          <w:ilvl w:val="0"/>
          <w:numId w:val="1"/>
        </w:numPr>
        <w:tabs>
          <w:tab w:val="left" w:pos="284"/>
        </w:tabs>
        <w:jc w:val="both"/>
        <w:rPr>
          <w:rFonts w:ascii="PragmaticaCTT" w:hAnsi="PragmaticaCTT"/>
          <w:sz w:val="20"/>
          <w:szCs w:val="20"/>
        </w:rPr>
      </w:pPr>
      <w:r w:rsidRPr="007138D3">
        <w:rPr>
          <w:rFonts w:ascii="PragmaticaCTT" w:hAnsi="PragmaticaCTT"/>
          <w:sz w:val="20"/>
          <w:szCs w:val="20"/>
        </w:rPr>
        <w:t>утраты Квартир, приобретенных с использованием кредитных средств Банка, в результате прекращения права собственности Заемщиков на эти Квартиры и/или ограничения (обременения) права собственности Заемщиков на них и/или</w:t>
      </w:r>
    </w:p>
    <w:p w:rsidR="008E5E6E" w:rsidRPr="007138D3" w:rsidRDefault="008E5E6E" w:rsidP="008E5E6E">
      <w:pPr>
        <w:pStyle w:val="a3"/>
        <w:numPr>
          <w:ilvl w:val="0"/>
          <w:numId w:val="1"/>
        </w:numPr>
        <w:tabs>
          <w:tab w:val="left" w:pos="284"/>
        </w:tabs>
        <w:jc w:val="both"/>
        <w:rPr>
          <w:rFonts w:ascii="PragmaticaCTT" w:hAnsi="PragmaticaCTT"/>
          <w:sz w:val="20"/>
          <w:szCs w:val="20"/>
        </w:rPr>
      </w:pPr>
      <w:r w:rsidRPr="007138D3">
        <w:rPr>
          <w:rFonts w:ascii="PragmaticaCTT" w:hAnsi="PragmaticaCTT"/>
          <w:sz w:val="20"/>
          <w:szCs w:val="20"/>
        </w:rPr>
        <w:t>жизни и здоровья Заемщиков (страхование от несчастных случаев или болезней) и/или</w:t>
      </w:r>
    </w:p>
    <w:p w:rsidR="00C00FFE" w:rsidRPr="007138D3" w:rsidRDefault="008E5E6E" w:rsidP="008E5E6E">
      <w:pPr>
        <w:pStyle w:val="a5"/>
        <w:numPr>
          <w:ilvl w:val="0"/>
          <w:numId w:val="1"/>
        </w:numPr>
        <w:tabs>
          <w:tab w:val="left" w:pos="284"/>
        </w:tabs>
        <w:jc w:val="both"/>
        <w:rPr>
          <w:rFonts w:ascii="PragmaticaCTT" w:hAnsi="PragmaticaCTT"/>
          <w:sz w:val="20"/>
          <w:szCs w:val="20"/>
        </w:rPr>
      </w:pPr>
      <w:r w:rsidRPr="007138D3">
        <w:rPr>
          <w:rFonts w:ascii="PragmaticaCTT" w:hAnsi="PragmaticaCTT"/>
          <w:sz w:val="20"/>
          <w:szCs w:val="20"/>
        </w:rPr>
        <w:t>ответственности Заемщика за неисполнение или ненадлежащее исполнение им обязательств по Кредитному договору.</w:t>
      </w:r>
    </w:p>
    <w:p w:rsidR="008E5E6E" w:rsidRPr="007138D3" w:rsidRDefault="008E5E6E" w:rsidP="008E5E6E">
      <w:pPr>
        <w:tabs>
          <w:tab w:val="left" w:pos="284"/>
        </w:tabs>
        <w:jc w:val="both"/>
        <w:rPr>
          <w:rFonts w:ascii="PragmaticaCTT" w:hAnsi="PragmaticaCTT"/>
          <w:sz w:val="20"/>
          <w:szCs w:val="20"/>
        </w:rPr>
      </w:pPr>
    </w:p>
    <w:p w:rsidR="008E5E6E" w:rsidRPr="007138D3" w:rsidRDefault="008E5E6E" w:rsidP="008E5E6E">
      <w:pPr>
        <w:tabs>
          <w:tab w:val="left" w:pos="284"/>
        </w:tabs>
        <w:jc w:val="both"/>
        <w:rPr>
          <w:rFonts w:ascii="PragmaticaCTT" w:hAnsi="PragmaticaCTT"/>
          <w:sz w:val="20"/>
          <w:szCs w:val="20"/>
        </w:rPr>
      </w:pPr>
    </w:p>
    <w:p w:rsidR="008E5E6E" w:rsidRPr="007138D3" w:rsidRDefault="00E27F41" w:rsidP="00E27F41">
      <w:pPr>
        <w:pStyle w:val="a5"/>
        <w:numPr>
          <w:ilvl w:val="0"/>
          <w:numId w:val="2"/>
        </w:numPr>
        <w:tabs>
          <w:tab w:val="left" w:pos="284"/>
        </w:tabs>
        <w:jc w:val="both"/>
        <w:rPr>
          <w:rFonts w:ascii="PragmaticaCTT" w:hAnsi="PragmaticaCTT"/>
          <w:b/>
          <w:sz w:val="20"/>
          <w:szCs w:val="20"/>
        </w:rPr>
      </w:pPr>
      <w:r w:rsidRPr="007138D3">
        <w:rPr>
          <w:rFonts w:ascii="PragmaticaCTT" w:hAnsi="PragmaticaCTT"/>
          <w:b/>
          <w:sz w:val="20"/>
          <w:szCs w:val="20"/>
        </w:rPr>
        <w:t>Стоимость оказываемых услуг</w:t>
      </w:r>
      <w:r w:rsidR="00434256" w:rsidRPr="00434256">
        <w:rPr>
          <w:rFonts w:ascii="PragmaticaCTT" w:hAnsi="PragmaticaCTT"/>
          <w:b/>
          <w:sz w:val="20"/>
          <w:szCs w:val="20"/>
        </w:rPr>
        <w:t xml:space="preserve"> (</w:t>
      </w:r>
      <w:r w:rsidR="00434256">
        <w:rPr>
          <w:rFonts w:ascii="PragmaticaCTT" w:hAnsi="PragmaticaCTT"/>
          <w:b/>
          <w:sz w:val="20"/>
          <w:szCs w:val="20"/>
        </w:rPr>
        <w:t>размер вознаграждения)</w:t>
      </w:r>
      <w:r w:rsidRPr="007138D3">
        <w:rPr>
          <w:rFonts w:ascii="PragmaticaCTT" w:hAnsi="PragmaticaCTT"/>
          <w:b/>
          <w:sz w:val="20"/>
          <w:szCs w:val="20"/>
        </w:rPr>
        <w:t xml:space="preserve"> за 4 квартал 2013 г.</w:t>
      </w:r>
    </w:p>
    <w:p w:rsidR="00E27F41" w:rsidRPr="007138D3" w:rsidRDefault="00E27F41" w:rsidP="00E27F41">
      <w:pPr>
        <w:tabs>
          <w:tab w:val="left" w:pos="284"/>
        </w:tabs>
        <w:jc w:val="both"/>
        <w:rPr>
          <w:rFonts w:ascii="PragmaticaCTT" w:hAnsi="PragmaticaCTT"/>
          <w:b/>
          <w:sz w:val="20"/>
          <w:szCs w:val="20"/>
        </w:rPr>
      </w:pPr>
    </w:p>
    <w:tbl>
      <w:tblPr>
        <w:tblStyle w:val="a6"/>
        <w:tblW w:w="0" w:type="auto"/>
        <w:tblInd w:w="431" w:type="dxa"/>
        <w:tblLook w:val="04A0" w:firstRow="1" w:lastRow="0" w:firstColumn="1" w:lastColumn="0" w:noHBand="0" w:noVBand="1"/>
      </w:tblPr>
      <w:tblGrid>
        <w:gridCol w:w="1914"/>
        <w:gridCol w:w="1914"/>
        <w:gridCol w:w="1977"/>
      </w:tblGrid>
      <w:tr w:rsidR="007138D3" w:rsidRPr="007138D3" w:rsidTr="00E3587F">
        <w:tc>
          <w:tcPr>
            <w:tcW w:w="1914" w:type="dxa"/>
          </w:tcPr>
          <w:p w:rsidR="00E27F41" w:rsidRPr="007138D3" w:rsidRDefault="00E27F41" w:rsidP="00E27F41">
            <w:pPr>
              <w:tabs>
                <w:tab w:val="left" w:pos="284"/>
              </w:tabs>
              <w:jc w:val="both"/>
              <w:rPr>
                <w:rFonts w:ascii="PragmaticaCTT" w:hAnsi="PragmaticaCTT"/>
                <w:b/>
                <w:sz w:val="20"/>
                <w:szCs w:val="20"/>
              </w:rPr>
            </w:pPr>
          </w:p>
        </w:tc>
        <w:tc>
          <w:tcPr>
            <w:tcW w:w="1914" w:type="dxa"/>
            <w:vAlign w:val="center"/>
          </w:tcPr>
          <w:p w:rsidR="00E27F41" w:rsidRPr="007138D3" w:rsidRDefault="00E27F41" w:rsidP="00E3587F">
            <w:pPr>
              <w:tabs>
                <w:tab w:val="left" w:pos="284"/>
              </w:tabs>
              <w:jc w:val="center"/>
              <w:rPr>
                <w:rFonts w:ascii="PragmaticaCTT" w:hAnsi="PragmaticaCTT"/>
                <w:b/>
                <w:sz w:val="20"/>
                <w:szCs w:val="20"/>
              </w:rPr>
            </w:pPr>
            <w:r w:rsidRPr="007138D3">
              <w:rPr>
                <w:rFonts w:ascii="PragmaticaCTT" w:hAnsi="PragmaticaCTT"/>
                <w:b/>
                <w:sz w:val="20"/>
                <w:szCs w:val="20"/>
              </w:rPr>
              <w:t>Ипотечное страхование</w:t>
            </w:r>
          </w:p>
        </w:tc>
        <w:tc>
          <w:tcPr>
            <w:tcW w:w="1914" w:type="dxa"/>
          </w:tcPr>
          <w:p w:rsidR="00E27F41" w:rsidRPr="007138D3" w:rsidRDefault="00E27F41" w:rsidP="00F55E53">
            <w:pPr>
              <w:tabs>
                <w:tab w:val="left" w:pos="284"/>
              </w:tabs>
              <w:jc w:val="center"/>
              <w:rPr>
                <w:rFonts w:ascii="PragmaticaCTT" w:hAnsi="PragmaticaCTT"/>
                <w:b/>
                <w:sz w:val="20"/>
                <w:szCs w:val="20"/>
              </w:rPr>
            </w:pPr>
            <w:r w:rsidRPr="007138D3">
              <w:rPr>
                <w:rFonts w:ascii="PragmaticaCTT" w:hAnsi="PragmaticaCTT"/>
                <w:b/>
                <w:sz w:val="20"/>
                <w:szCs w:val="20"/>
              </w:rPr>
              <w:t>Страхование ответственности</w:t>
            </w:r>
            <w:r w:rsidR="00D034F5">
              <w:rPr>
                <w:rFonts w:ascii="PragmaticaCTT" w:hAnsi="PragmaticaCTT"/>
                <w:b/>
                <w:sz w:val="20"/>
                <w:szCs w:val="20"/>
              </w:rPr>
              <w:t xml:space="preserve"> Заемщика</w:t>
            </w:r>
          </w:p>
        </w:tc>
      </w:tr>
      <w:tr w:rsidR="007138D3" w:rsidRPr="007138D3" w:rsidTr="00F55E53">
        <w:tc>
          <w:tcPr>
            <w:tcW w:w="1914" w:type="dxa"/>
          </w:tcPr>
          <w:p w:rsidR="00E27F41" w:rsidRPr="007138D3" w:rsidRDefault="00E27F41" w:rsidP="00E27F41">
            <w:pPr>
              <w:tabs>
                <w:tab w:val="left" w:pos="284"/>
              </w:tabs>
              <w:jc w:val="center"/>
              <w:rPr>
                <w:rFonts w:ascii="PragmaticaCTT" w:hAnsi="PragmaticaCTT"/>
                <w:b/>
                <w:sz w:val="20"/>
                <w:szCs w:val="20"/>
              </w:rPr>
            </w:pPr>
            <w:r w:rsidRPr="007138D3">
              <w:rPr>
                <w:rFonts w:ascii="PragmaticaCTT" w:hAnsi="PragmaticaCTT"/>
                <w:b/>
                <w:sz w:val="20"/>
                <w:szCs w:val="20"/>
              </w:rPr>
              <w:t>Стоимость услуг</w:t>
            </w:r>
            <w:r w:rsidR="00F55E53">
              <w:rPr>
                <w:rFonts w:ascii="PragmaticaCTT" w:hAnsi="PragmaticaCTT"/>
                <w:b/>
                <w:sz w:val="20"/>
                <w:szCs w:val="20"/>
              </w:rPr>
              <w:t xml:space="preserve">, </w:t>
            </w:r>
            <w:r w:rsidR="00F55E53" w:rsidRPr="007138D3">
              <w:rPr>
                <w:rFonts w:ascii="PragmaticaCTT" w:hAnsi="PragmaticaCTT"/>
                <w:b/>
                <w:sz w:val="20"/>
                <w:szCs w:val="20"/>
              </w:rPr>
              <w:t>тыс. руб.</w:t>
            </w:r>
          </w:p>
        </w:tc>
        <w:tc>
          <w:tcPr>
            <w:tcW w:w="1914" w:type="dxa"/>
            <w:vAlign w:val="center"/>
          </w:tcPr>
          <w:p w:rsidR="00E27F41" w:rsidRPr="007138D3" w:rsidRDefault="007138D3" w:rsidP="00F55E53">
            <w:pPr>
              <w:tabs>
                <w:tab w:val="left" w:pos="284"/>
              </w:tabs>
              <w:jc w:val="center"/>
              <w:rPr>
                <w:rFonts w:ascii="PragmaticaCTT" w:hAnsi="PragmaticaCTT"/>
                <w:b/>
                <w:sz w:val="20"/>
                <w:szCs w:val="20"/>
              </w:rPr>
            </w:pPr>
            <w:r w:rsidRPr="007138D3">
              <w:rPr>
                <w:rFonts w:ascii="PragmaticaCTT" w:hAnsi="PragmaticaCTT"/>
                <w:sz w:val="20"/>
                <w:szCs w:val="20"/>
                <w:lang w:eastAsia="ru-RU"/>
              </w:rPr>
              <w:t xml:space="preserve">54 </w:t>
            </w:r>
            <w:r w:rsidR="00850182" w:rsidRPr="007138D3">
              <w:rPr>
                <w:rFonts w:ascii="PragmaticaCTT" w:hAnsi="PragmaticaCTT"/>
                <w:sz w:val="20"/>
                <w:szCs w:val="20"/>
                <w:lang w:eastAsia="ru-RU"/>
              </w:rPr>
              <w:t>973,99</w:t>
            </w:r>
          </w:p>
        </w:tc>
        <w:tc>
          <w:tcPr>
            <w:tcW w:w="1914" w:type="dxa"/>
            <w:vAlign w:val="center"/>
          </w:tcPr>
          <w:p w:rsidR="00E27F41" w:rsidRPr="007138D3" w:rsidRDefault="007138D3" w:rsidP="00F55E53">
            <w:pPr>
              <w:tabs>
                <w:tab w:val="left" w:pos="284"/>
              </w:tabs>
              <w:jc w:val="center"/>
              <w:rPr>
                <w:rFonts w:ascii="PragmaticaCTT" w:hAnsi="PragmaticaCTT"/>
                <w:b/>
                <w:sz w:val="20"/>
                <w:szCs w:val="20"/>
              </w:rPr>
            </w:pPr>
            <w:r w:rsidRPr="007138D3">
              <w:rPr>
                <w:rFonts w:ascii="PragmaticaCTT" w:hAnsi="PragmaticaCTT"/>
                <w:sz w:val="20"/>
                <w:szCs w:val="20"/>
                <w:lang w:eastAsia="ru-RU"/>
              </w:rPr>
              <w:t>146,42</w:t>
            </w:r>
          </w:p>
        </w:tc>
        <w:bookmarkStart w:id="0" w:name="_GoBack"/>
        <w:bookmarkEnd w:id="0"/>
      </w:tr>
    </w:tbl>
    <w:p w:rsidR="00E27F41" w:rsidRPr="007138D3" w:rsidRDefault="00E27F41" w:rsidP="00E27F41">
      <w:pPr>
        <w:tabs>
          <w:tab w:val="left" w:pos="284"/>
        </w:tabs>
        <w:jc w:val="center"/>
        <w:rPr>
          <w:rFonts w:ascii="PragmaticaCTT" w:hAnsi="PragmaticaCTT"/>
          <w:b/>
          <w:sz w:val="20"/>
          <w:szCs w:val="20"/>
        </w:rPr>
      </w:pPr>
    </w:p>
    <w:p w:rsidR="007138D3" w:rsidRPr="007138D3" w:rsidRDefault="007138D3" w:rsidP="00E27F41">
      <w:pPr>
        <w:tabs>
          <w:tab w:val="left" w:pos="284"/>
        </w:tabs>
        <w:jc w:val="center"/>
        <w:rPr>
          <w:rFonts w:ascii="PragmaticaCTT" w:hAnsi="PragmaticaCTT"/>
          <w:b/>
          <w:sz w:val="20"/>
          <w:szCs w:val="20"/>
        </w:rPr>
      </w:pPr>
    </w:p>
    <w:p w:rsidR="007138D3" w:rsidRPr="007138D3" w:rsidRDefault="007138D3" w:rsidP="007138D3">
      <w:pPr>
        <w:pStyle w:val="a5"/>
        <w:numPr>
          <w:ilvl w:val="0"/>
          <w:numId w:val="2"/>
        </w:numPr>
        <w:tabs>
          <w:tab w:val="left" w:pos="284"/>
        </w:tabs>
        <w:rPr>
          <w:rFonts w:ascii="PragmaticaCTT" w:hAnsi="PragmaticaCTT"/>
          <w:b/>
          <w:sz w:val="20"/>
          <w:szCs w:val="20"/>
          <w:lang w:val="en-US"/>
        </w:rPr>
      </w:pPr>
      <w:r w:rsidRPr="007138D3">
        <w:rPr>
          <w:rFonts w:ascii="PragmaticaCTT" w:hAnsi="PragmaticaCTT"/>
          <w:b/>
          <w:sz w:val="20"/>
          <w:szCs w:val="20"/>
        </w:rPr>
        <w:t>Информация о деятельности Страховщиков.</w:t>
      </w:r>
    </w:p>
    <w:p w:rsidR="007138D3" w:rsidRPr="007138D3" w:rsidRDefault="007138D3" w:rsidP="007138D3">
      <w:pPr>
        <w:tabs>
          <w:tab w:val="left" w:pos="284"/>
        </w:tabs>
        <w:rPr>
          <w:rFonts w:ascii="PragmaticaCTT" w:eastAsia="Times New Roman" w:hAnsi="PragmaticaCTT" w:cs="Times New Roman"/>
          <w:sz w:val="20"/>
          <w:szCs w:val="20"/>
          <w:lang w:eastAsia="ru-RU"/>
        </w:rPr>
      </w:pPr>
    </w:p>
    <w:p w:rsidR="007138D3" w:rsidRPr="007138D3" w:rsidRDefault="0022621B" w:rsidP="007138D3">
      <w:pPr>
        <w:pStyle w:val="a5"/>
        <w:numPr>
          <w:ilvl w:val="0"/>
          <w:numId w:val="5"/>
        </w:numPr>
        <w:tabs>
          <w:tab w:val="left" w:pos="284"/>
        </w:tabs>
        <w:rPr>
          <w:rFonts w:ascii="PragmaticaCTT" w:hAnsi="PragmaticaCTT"/>
          <w:sz w:val="20"/>
          <w:szCs w:val="20"/>
        </w:rPr>
      </w:pPr>
      <w:r w:rsidRPr="0022621B">
        <w:rPr>
          <w:rFonts w:ascii="PragmaticaCTT" w:hAnsi="PragmaticaCTT"/>
          <w:sz w:val="20"/>
          <w:szCs w:val="20"/>
        </w:rPr>
        <w:t xml:space="preserve">ОАО </w:t>
      </w:r>
      <w:hyperlink r:id="rId6" w:tgtFrame="_blank" w:history="1">
        <w:r w:rsidR="007138D3" w:rsidRPr="007138D3">
          <w:rPr>
            <w:rFonts w:ascii="PragmaticaCTT" w:hAnsi="PragmaticaCTT"/>
            <w:sz w:val="20"/>
            <w:szCs w:val="20"/>
          </w:rPr>
          <w:t>«АльфаСтрахование»</w:t>
        </w:r>
      </w:hyperlink>
      <w:r>
        <w:rPr>
          <w:rFonts w:ascii="PragmaticaCTT" w:hAnsi="PragmaticaCTT"/>
          <w:sz w:val="20"/>
          <w:szCs w:val="20"/>
        </w:rPr>
        <w:t xml:space="preserve"> </w:t>
      </w:r>
      <w:r w:rsidR="007138D3" w:rsidRPr="007138D3">
        <w:rPr>
          <w:rFonts w:ascii="PragmaticaCTT" w:hAnsi="PragmaticaCTT"/>
          <w:sz w:val="20"/>
          <w:szCs w:val="20"/>
        </w:rPr>
        <w:t xml:space="preserve">- </w:t>
      </w:r>
      <w:hyperlink r:id="rId7" w:history="1">
        <w:r w:rsidR="007138D3" w:rsidRPr="007138D3">
          <w:rPr>
            <w:rStyle w:val="a7"/>
            <w:rFonts w:ascii="PragmaticaCTT" w:hAnsi="PragmaticaCTT"/>
            <w:color w:val="auto"/>
            <w:sz w:val="20"/>
            <w:szCs w:val="20"/>
          </w:rPr>
          <w:t>http://www.alfastrah.ru/</w:t>
        </w:r>
      </w:hyperlink>
    </w:p>
    <w:p w:rsidR="007138D3" w:rsidRPr="007138D3" w:rsidRDefault="0022621B" w:rsidP="0022621B">
      <w:pPr>
        <w:pStyle w:val="a5"/>
        <w:numPr>
          <w:ilvl w:val="0"/>
          <w:numId w:val="5"/>
        </w:numPr>
        <w:spacing w:before="100" w:beforeAutospacing="1"/>
        <w:ind w:right="-225"/>
        <w:rPr>
          <w:rFonts w:ascii="PragmaticaCTT" w:hAnsi="PragmaticaCTT"/>
          <w:sz w:val="20"/>
          <w:szCs w:val="20"/>
        </w:rPr>
      </w:pPr>
      <w:r w:rsidRPr="0022621B">
        <w:rPr>
          <w:rFonts w:ascii="PragmaticaCTT" w:hAnsi="PragmaticaCTT"/>
          <w:sz w:val="20"/>
          <w:szCs w:val="20"/>
        </w:rPr>
        <w:t xml:space="preserve">СОАО </w:t>
      </w:r>
      <w:hyperlink r:id="rId8" w:tgtFrame="_blank" w:history="1">
        <w:r w:rsidR="007138D3" w:rsidRPr="007138D3">
          <w:rPr>
            <w:rFonts w:ascii="PragmaticaCTT" w:hAnsi="PragmaticaCTT"/>
            <w:sz w:val="20"/>
            <w:szCs w:val="20"/>
          </w:rPr>
          <w:t>«ВСК»</w:t>
        </w:r>
      </w:hyperlink>
      <w:r>
        <w:rPr>
          <w:rFonts w:ascii="PragmaticaCTT" w:hAnsi="PragmaticaCTT"/>
          <w:sz w:val="20"/>
          <w:szCs w:val="20"/>
        </w:rPr>
        <w:t xml:space="preserve"> </w:t>
      </w:r>
      <w:r w:rsidR="007138D3" w:rsidRPr="007138D3">
        <w:rPr>
          <w:rFonts w:ascii="PragmaticaCTT" w:hAnsi="PragmaticaCTT"/>
          <w:sz w:val="20"/>
          <w:szCs w:val="20"/>
        </w:rPr>
        <w:t xml:space="preserve">- </w:t>
      </w:r>
      <w:hyperlink r:id="rId9" w:history="1">
        <w:r w:rsidR="007138D3" w:rsidRPr="007138D3">
          <w:rPr>
            <w:rStyle w:val="a7"/>
            <w:rFonts w:ascii="PragmaticaCTT" w:hAnsi="PragmaticaCTT"/>
            <w:color w:val="auto"/>
            <w:sz w:val="20"/>
            <w:szCs w:val="20"/>
          </w:rPr>
          <w:t>http://www.vsk.ru/</w:t>
        </w:r>
      </w:hyperlink>
    </w:p>
    <w:p w:rsidR="007138D3" w:rsidRPr="007138D3" w:rsidRDefault="0022621B" w:rsidP="0022621B">
      <w:pPr>
        <w:numPr>
          <w:ilvl w:val="0"/>
          <w:numId w:val="5"/>
        </w:numPr>
        <w:spacing w:before="100" w:beforeAutospacing="1"/>
        <w:ind w:right="-225"/>
        <w:rPr>
          <w:rFonts w:ascii="PragmaticaCTT" w:eastAsia="Times New Roman" w:hAnsi="PragmaticaCTT" w:cs="Times New Roman"/>
          <w:sz w:val="20"/>
          <w:szCs w:val="20"/>
          <w:lang w:eastAsia="ru-RU"/>
        </w:rPr>
      </w:pPr>
      <w:r w:rsidRPr="0022621B">
        <w:rPr>
          <w:rFonts w:ascii="PragmaticaCTT" w:eastAsia="Times New Roman" w:hAnsi="PragmaticaCTT" w:cs="Times New Roman"/>
          <w:sz w:val="20"/>
          <w:szCs w:val="20"/>
          <w:lang w:eastAsia="ru-RU"/>
        </w:rPr>
        <w:t xml:space="preserve">ОАО </w:t>
      </w:r>
      <w:hyperlink r:id="rId10" w:tgtFrame="_blank" w:history="1">
        <w:r w:rsidR="007138D3" w:rsidRPr="007138D3">
          <w:rPr>
            <w:rFonts w:ascii="PragmaticaCTT" w:eastAsia="Times New Roman" w:hAnsi="PragmaticaCTT" w:cs="Times New Roman"/>
            <w:sz w:val="20"/>
            <w:szCs w:val="20"/>
            <w:lang w:eastAsia="ru-RU"/>
          </w:rPr>
          <w:t>«Альянс»</w:t>
        </w:r>
      </w:hyperlink>
      <w:r>
        <w:rPr>
          <w:rFonts w:ascii="PragmaticaCTT" w:eastAsia="Times New Roman" w:hAnsi="PragmaticaCTT" w:cs="Times New Roman"/>
          <w:sz w:val="20"/>
          <w:szCs w:val="20"/>
          <w:lang w:eastAsia="ru-RU"/>
        </w:rPr>
        <w:t xml:space="preserve"> </w:t>
      </w:r>
      <w:r w:rsidR="007138D3" w:rsidRPr="007138D3">
        <w:rPr>
          <w:rFonts w:ascii="PragmaticaCTT" w:eastAsia="Times New Roman" w:hAnsi="PragmaticaCTT" w:cs="Times New Roman"/>
          <w:sz w:val="20"/>
          <w:szCs w:val="20"/>
          <w:lang w:eastAsia="ru-RU"/>
        </w:rPr>
        <w:t xml:space="preserve">- </w:t>
      </w:r>
      <w:hyperlink r:id="rId11" w:history="1">
        <w:r w:rsidR="007138D3" w:rsidRPr="007138D3">
          <w:rPr>
            <w:rStyle w:val="a7"/>
            <w:rFonts w:ascii="PragmaticaCTT" w:eastAsia="Times New Roman" w:hAnsi="PragmaticaCTT" w:cs="Times New Roman"/>
            <w:color w:val="auto"/>
            <w:sz w:val="20"/>
            <w:szCs w:val="20"/>
            <w:lang w:eastAsia="ru-RU"/>
          </w:rPr>
          <w:t>http://www.allianz.ru/</w:t>
        </w:r>
      </w:hyperlink>
    </w:p>
    <w:p w:rsidR="007138D3" w:rsidRPr="007138D3" w:rsidRDefault="0022621B" w:rsidP="0022621B">
      <w:pPr>
        <w:numPr>
          <w:ilvl w:val="0"/>
          <w:numId w:val="5"/>
        </w:numPr>
        <w:spacing w:before="100" w:beforeAutospacing="1"/>
        <w:ind w:right="-225"/>
        <w:rPr>
          <w:rFonts w:ascii="PragmaticaCTT" w:eastAsia="Times New Roman" w:hAnsi="PragmaticaCTT" w:cs="Times New Roman"/>
          <w:sz w:val="20"/>
          <w:szCs w:val="20"/>
          <w:lang w:eastAsia="ru-RU"/>
        </w:rPr>
      </w:pPr>
      <w:r w:rsidRPr="0022621B">
        <w:rPr>
          <w:rFonts w:ascii="PragmaticaCTT" w:eastAsia="Times New Roman" w:hAnsi="PragmaticaCTT" w:cs="Times New Roman"/>
          <w:sz w:val="20"/>
          <w:szCs w:val="20"/>
          <w:lang w:eastAsia="ru-RU"/>
        </w:rPr>
        <w:t xml:space="preserve">ООО </w:t>
      </w:r>
      <w:hyperlink r:id="rId12" w:tgtFrame="_blank" w:history="1">
        <w:r w:rsidR="007138D3" w:rsidRPr="007138D3">
          <w:rPr>
            <w:rFonts w:ascii="PragmaticaCTT" w:eastAsia="Times New Roman" w:hAnsi="PragmaticaCTT" w:cs="Times New Roman"/>
            <w:sz w:val="20"/>
            <w:szCs w:val="20"/>
            <w:lang w:eastAsia="ru-RU"/>
          </w:rPr>
          <w:t>«ВТБ Страхование»</w:t>
        </w:r>
      </w:hyperlink>
      <w:r>
        <w:rPr>
          <w:rFonts w:ascii="PragmaticaCTT" w:eastAsia="Times New Roman" w:hAnsi="PragmaticaCTT" w:cs="Times New Roman"/>
          <w:sz w:val="20"/>
          <w:szCs w:val="20"/>
          <w:lang w:eastAsia="ru-RU"/>
        </w:rPr>
        <w:t xml:space="preserve"> </w:t>
      </w:r>
      <w:r w:rsidR="007138D3" w:rsidRPr="007138D3">
        <w:rPr>
          <w:rFonts w:ascii="PragmaticaCTT" w:eastAsia="Times New Roman" w:hAnsi="PragmaticaCTT" w:cs="Times New Roman"/>
          <w:sz w:val="20"/>
          <w:szCs w:val="20"/>
          <w:lang w:eastAsia="ru-RU"/>
        </w:rPr>
        <w:t xml:space="preserve">- </w:t>
      </w:r>
      <w:hyperlink r:id="rId13" w:history="1">
        <w:r w:rsidR="007138D3" w:rsidRPr="007138D3">
          <w:rPr>
            <w:rStyle w:val="a7"/>
            <w:rFonts w:ascii="PragmaticaCTT" w:eastAsia="Times New Roman" w:hAnsi="PragmaticaCTT" w:cs="Times New Roman"/>
            <w:color w:val="auto"/>
            <w:sz w:val="20"/>
            <w:szCs w:val="20"/>
            <w:lang w:eastAsia="ru-RU"/>
          </w:rPr>
          <w:t>http://www.vtbins.ru/</w:t>
        </w:r>
      </w:hyperlink>
    </w:p>
    <w:p w:rsidR="007138D3" w:rsidRPr="007138D3" w:rsidRDefault="0022621B" w:rsidP="0022621B">
      <w:pPr>
        <w:numPr>
          <w:ilvl w:val="0"/>
          <w:numId w:val="5"/>
        </w:numPr>
        <w:spacing w:before="100" w:beforeAutospacing="1"/>
        <w:ind w:right="-225"/>
        <w:rPr>
          <w:rFonts w:ascii="PragmaticaCTT" w:eastAsia="Times New Roman" w:hAnsi="PragmaticaCTT" w:cs="Times New Roman"/>
          <w:sz w:val="20"/>
          <w:szCs w:val="20"/>
          <w:lang w:eastAsia="ru-RU"/>
        </w:rPr>
      </w:pPr>
      <w:r w:rsidRPr="0022621B">
        <w:rPr>
          <w:rFonts w:ascii="PragmaticaCTT" w:eastAsia="Times New Roman" w:hAnsi="PragmaticaCTT" w:cs="Times New Roman"/>
          <w:sz w:val="20"/>
          <w:szCs w:val="20"/>
          <w:lang w:eastAsia="ru-RU"/>
        </w:rPr>
        <w:t xml:space="preserve">ООО </w:t>
      </w:r>
      <w:hyperlink r:id="rId14" w:tgtFrame="_blank" w:history="1">
        <w:r w:rsidR="007138D3" w:rsidRPr="007138D3">
          <w:rPr>
            <w:rFonts w:ascii="PragmaticaCTT" w:eastAsia="Times New Roman" w:hAnsi="PragmaticaCTT" w:cs="Times New Roman"/>
            <w:sz w:val="20"/>
            <w:szCs w:val="20"/>
            <w:lang w:eastAsia="ru-RU"/>
          </w:rPr>
          <w:t>«Группа Ренессанс Страхование»</w:t>
        </w:r>
      </w:hyperlink>
      <w:r>
        <w:rPr>
          <w:rFonts w:ascii="PragmaticaCTT" w:eastAsia="Times New Roman" w:hAnsi="PragmaticaCTT" w:cs="Times New Roman"/>
          <w:sz w:val="20"/>
          <w:szCs w:val="20"/>
          <w:lang w:eastAsia="ru-RU"/>
        </w:rPr>
        <w:t xml:space="preserve"> </w:t>
      </w:r>
      <w:r w:rsidR="007138D3" w:rsidRPr="007138D3">
        <w:rPr>
          <w:rFonts w:ascii="PragmaticaCTT" w:eastAsia="Times New Roman" w:hAnsi="PragmaticaCTT" w:cs="Times New Roman"/>
          <w:sz w:val="20"/>
          <w:szCs w:val="20"/>
          <w:lang w:eastAsia="ru-RU"/>
        </w:rPr>
        <w:t xml:space="preserve">- </w:t>
      </w:r>
      <w:hyperlink r:id="rId15" w:history="1">
        <w:r w:rsidR="007138D3" w:rsidRPr="007138D3">
          <w:rPr>
            <w:rStyle w:val="a7"/>
            <w:rFonts w:ascii="PragmaticaCTT" w:eastAsia="Times New Roman" w:hAnsi="PragmaticaCTT" w:cs="Times New Roman"/>
            <w:color w:val="auto"/>
            <w:sz w:val="20"/>
            <w:szCs w:val="20"/>
            <w:lang w:eastAsia="ru-RU"/>
          </w:rPr>
          <w:t>http://www.renins.com/</w:t>
        </w:r>
      </w:hyperlink>
    </w:p>
    <w:p w:rsidR="007138D3" w:rsidRPr="007138D3" w:rsidRDefault="00C30362" w:rsidP="00C30362">
      <w:pPr>
        <w:numPr>
          <w:ilvl w:val="0"/>
          <w:numId w:val="5"/>
        </w:numPr>
        <w:spacing w:before="100" w:beforeAutospacing="1"/>
        <w:ind w:right="-225"/>
        <w:rPr>
          <w:rFonts w:ascii="PragmaticaCTT" w:eastAsia="Times New Roman" w:hAnsi="PragmaticaCTT" w:cs="Times New Roman"/>
          <w:sz w:val="20"/>
          <w:szCs w:val="20"/>
          <w:lang w:eastAsia="ru-RU"/>
        </w:rPr>
      </w:pPr>
      <w:r w:rsidRPr="00C30362">
        <w:rPr>
          <w:rFonts w:ascii="PragmaticaCTT" w:eastAsia="Times New Roman" w:hAnsi="PragmaticaCTT" w:cs="Times New Roman"/>
          <w:sz w:val="20"/>
          <w:szCs w:val="20"/>
          <w:lang w:eastAsia="ru-RU"/>
        </w:rPr>
        <w:t xml:space="preserve">ЗАО </w:t>
      </w:r>
      <w:hyperlink r:id="rId16" w:tgtFrame="_blank" w:history="1">
        <w:r w:rsidR="007138D3" w:rsidRPr="007138D3">
          <w:rPr>
            <w:rFonts w:ascii="PragmaticaCTT" w:eastAsia="Times New Roman" w:hAnsi="PragmaticaCTT" w:cs="Times New Roman"/>
            <w:sz w:val="20"/>
            <w:szCs w:val="20"/>
            <w:lang w:eastAsia="ru-RU"/>
          </w:rPr>
          <w:t>«ГУТА-Страхование»</w:t>
        </w:r>
      </w:hyperlink>
      <w:r>
        <w:rPr>
          <w:rFonts w:ascii="PragmaticaCTT" w:eastAsia="Times New Roman" w:hAnsi="PragmaticaCTT" w:cs="Times New Roman"/>
          <w:sz w:val="20"/>
          <w:szCs w:val="20"/>
          <w:lang w:eastAsia="ru-RU"/>
        </w:rPr>
        <w:t xml:space="preserve"> </w:t>
      </w:r>
      <w:r w:rsidR="007138D3" w:rsidRPr="007138D3">
        <w:rPr>
          <w:rFonts w:ascii="PragmaticaCTT" w:eastAsia="Times New Roman" w:hAnsi="PragmaticaCTT" w:cs="Times New Roman"/>
          <w:sz w:val="20"/>
          <w:szCs w:val="20"/>
          <w:lang w:eastAsia="ru-RU"/>
        </w:rPr>
        <w:t xml:space="preserve">- </w:t>
      </w:r>
      <w:hyperlink r:id="rId17" w:history="1">
        <w:r w:rsidR="007138D3" w:rsidRPr="007138D3">
          <w:rPr>
            <w:rStyle w:val="a7"/>
            <w:rFonts w:ascii="PragmaticaCTT" w:eastAsia="Times New Roman" w:hAnsi="PragmaticaCTT" w:cs="Times New Roman"/>
            <w:color w:val="auto"/>
            <w:sz w:val="20"/>
            <w:szCs w:val="20"/>
            <w:lang w:eastAsia="ru-RU"/>
          </w:rPr>
          <w:t>http://www.gutains.ru/</w:t>
        </w:r>
      </w:hyperlink>
    </w:p>
    <w:p w:rsidR="007138D3" w:rsidRPr="007138D3" w:rsidRDefault="00C30362" w:rsidP="00C30362">
      <w:pPr>
        <w:numPr>
          <w:ilvl w:val="0"/>
          <w:numId w:val="5"/>
        </w:numPr>
        <w:spacing w:before="100" w:beforeAutospacing="1"/>
        <w:ind w:right="-225"/>
        <w:rPr>
          <w:rFonts w:ascii="PragmaticaCTT" w:eastAsia="Times New Roman" w:hAnsi="PragmaticaCTT" w:cs="Times New Roman"/>
          <w:sz w:val="20"/>
          <w:szCs w:val="20"/>
          <w:lang w:eastAsia="ru-RU"/>
        </w:rPr>
      </w:pPr>
      <w:r w:rsidRPr="00C30362">
        <w:rPr>
          <w:rFonts w:ascii="PragmaticaCTT" w:eastAsia="Times New Roman" w:hAnsi="PragmaticaCTT" w:cs="Times New Roman"/>
          <w:sz w:val="20"/>
          <w:szCs w:val="20"/>
          <w:lang w:eastAsia="ru-RU"/>
        </w:rPr>
        <w:t xml:space="preserve">ОСАО </w:t>
      </w:r>
      <w:hyperlink r:id="rId18" w:tgtFrame="_blank" w:history="1">
        <w:r w:rsidR="007138D3" w:rsidRPr="007138D3">
          <w:rPr>
            <w:rFonts w:ascii="PragmaticaCTT" w:eastAsia="Times New Roman" w:hAnsi="PragmaticaCTT" w:cs="Times New Roman"/>
            <w:sz w:val="20"/>
            <w:szCs w:val="20"/>
            <w:lang w:eastAsia="ru-RU"/>
          </w:rPr>
          <w:t>«Ингосстрах»</w:t>
        </w:r>
      </w:hyperlink>
      <w:r>
        <w:rPr>
          <w:rFonts w:ascii="PragmaticaCTT" w:eastAsia="Times New Roman" w:hAnsi="PragmaticaCTT" w:cs="Times New Roman"/>
          <w:sz w:val="20"/>
          <w:szCs w:val="20"/>
          <w:lang w:eastAsia="ru-RU"/>
        </w:rPr>
        <w:t xml:space="preserve"> </w:t>
      </w:r>
      <w:r w:rsidR="007138D3" w:rsidRPr="007138D3">
        <w:rPr>
          <w:rFonts w:ascii="PragmaticaCTT" w:eastAsia="Times New Roman" w:hAnsi="PragmaticaCTT" w:cs="Times New Roman"/>
          <w:sz w:val="20"/>
          <w:szCs w:val="20"/>
          <w:lang w:eastAsia="ru-RU"/>
        </w:rPr>
        <w:t xml:space="preserve">- </w:t>
      </w:r>
      <w:hyperlink r:id="rId19" w:history="1">
        <w:r w:rsidR="007138D3" w:rsidRPr="007138D3">
          <w:rPr>
            <w:rStyle w:val="a7"/>
            <w:rFonts w:ascii="PragmaticaCTT" w:eastAsia="Times New Roman" w:hAnsi="PragmaticaCTT" w:cs="Times New Roman"/>
            <w:color w:val="auto"/>
            <w:sz w:val="20"/>
            <w:szCs w:val="20"/>
            <w:lang w:eastAsia="ru-RU"/>
          </w:rPr>
          <w:t>http://www.ingos.ru/ru/</w:t>
        </w:r>
      </w:hyperlink>
    </w:p>
    <w:p w:rsidR="007138D3" w:rsidRPr="007138D3" w:rsidRDefault="00C30362" w:rsidP="00C30362">
      <w:pPr>
        <w:numPr>
          <w:ilvl w:val="0"/>
          <w:numId w:val="5"/>
        </w:numPr>
        <w:spacing w:before="100" w:beforeAutospacing="1"/>
        <w:ind w:right="-225"/>
        <w:rPr>
          <w:rFonts w:ascii="PragmaticaCTT" w:eastAsia="Times New Roman" w:hAnsi="PragmaticaCTT" w:cs="Times New Roman"/>
          <w:sz w:val="20"/>
          <w:szCs w:val="20"/>
          <w:lang w:eastAsia="ru-RU"/>
        </w:rPr>
      </w:pPr>
      <w:r w:rsidRPr="00C30362">
        <w:rPr>
          <w:rFonts w:ascii="PragmaticaCTT" w:eastAsia="Times New Roman" w:hAnsi="PragmaticaCTT" w:cs="Times New Roman"/>
          <w:sz w:val="20"/>
          <w:szCs w:val="20"/>
          <w:lang w:eastAsia="ru-RU"/>
        </w:rPr>
        <w:t xml:space="preserve">ОСАО </w:t>
      </w:r>
      <w:hyperlink r:id="rId20" w:tgtFrame="_blank" w:history="1">
        <w:r w:rsidR="007138D3" w:rsidRPr="007138D3">
          <w:rPr>
            <w:rFonts w:ascii="PragmaticaCTT" w:eastAsia="Times New Roman" w:hAnsi="PragmaticaCTT" w:cs="Times New Roman"/>
            <w:sz w:val="20"/>
            <w:szCs w:val="20"/>
            <w:lang w:eastAsia="ru-RU"/>
          </w:rPr>
          <w:t>«РЕСО-Гарантия»</w:t>
        </w:r>
      </w:hyperlink>
      <w:r>
        <w:rPr>
          <w:rFonts w:ascii="PragmaticaCTT" w:eastAsia="Times New Roman" w:hAnsi="PragmaticaCTT" w:cs="Times New Roman"/>
          <w:sz w:val="20"/>
          <w:szCs w:val="20"/>
          <w:lang w:eastAsia="ru-RU"/>
        </w:rPr>
        <w:t xml:space="preserve"> </w:t>
      </w:r>
      <w:r w:rsidR="007138D3" w:rsidRPr="007138D3">
        <w:rPr>
          <w:rFonts w:ascii="PragmaticaCTT" w:eastAsia="Times New Roman" w:hAnsi="PragmaticaCTT" w:cs="Times New Roman"/>
          <w:sz w:val="20"/>
          <w:szCs w:val="20"/>
          <w:lang w:eastAsia="ru-RU"/>
        </w:rPr>
        <w:t>- http://www.reso.ru/</w:t>
      </w:r>
    </w:p>
    <w:p w:rsidR="007138D3" w:rsidRPr="007138D3" w:rsidRDefault="00C30362" w:rsidP="00C30362">
      <w:pPr>
        <w:numPr>
          <w:ilvl w:val="0"/>
          <w:numId w:val="5"/>
        </w:numPr>
        <w:spacing w:before="100" w:beforeAutospacing="1"/>
        <w:ind w:right="-225"/>
        <w:rPr>
          <w:rFonts w:ascii="PragmaticaCTT" w:eastAsia="Times New Roman" w:hAnsi="PragmaticaCTT" w:cs="Times New Roman"/>
          <w:sz w:val="20"/>
          <w:szCs w:val="20"/>
          <w:lang w:eastAsia="ru-RU"/>
        </w:rPr>
      </w:pPr>
      <w:r w:rsidRPr="00C30362">
        <w:rPr>
          <w:rFonts w:ascii="PragmaticaCTT" w:eastAsia="Times New Roman" w:hAnsi="PragmaticaCTT" w:cs="Times New Roman"/>
          <w:sz w:val="20"/>
          <w:szCs w:val="20"/>
          <w:lang w:eastAsia="ru-RU"/>
        </w:rPr>
        <w:t xml:space="preserve">ООО </w:t>
      </w:r>
      <w:hyperlink r:id="rId21" w:tgtFrame="_blank" w:history="1">
        <w:r w:rsidR="007138D3" w:rsidRPr="007138D3">
          <w:rPr>
            <w:rFonts w:ascii="PragmaticaCTT" w:eastAsia="Times New Roman" w:hAnsi="PragmaticaCTT" w:cs="Times New Roman"/>
            <w:sz w:val="20"/>
            <w:szCs w:val="20"/>
            <w:lang w:eastAsia="ru-RU"/>
          </w:rPr>
          <w:t>«Росгосстрах»</w:t>
        </w:r>
      </w:hyperlink>
      <w:r>
        <w:rPr>
          <w:rFonts w:ascii="PragmaticaCTT" w:eastAsia="Times New Roman" w:hAnsi="PragmaticaCTT" w:cs="Times New Roman"/>
          <w:sz w:val="20"/>
          <w:szCs w:val="20"/>
          <w:lang w:eastAsia="ru-RU"/>
        </w:rPr>
        <w:t xml:space="preserve"> </w:t>
      </w:r>
      <w:r w:rsidR="007138D3" w:rsidRPr="007138D3">
        <w:rPr>
          <w:rFonts w:ascii="PragmaticaCTT" w:eastAsia="Times New Roman" w:hAnsi="PragmaticaCTT" w:cs="Times New Roman"/>
          <w:sz w:val="20"/>
          <w:szCs w:val="20"/>
          <w:lang w:eastAsia="ru-RU"/>
        </w:rPr>
        <w:t xml:space="preserve">- </w:t>
      </w:r>
      <w:hyperlink r:id="rId22" w:history="1">
        <w:r w:rsidR="007138D3" w:rsidRPr="007138D3">
          <w:rPr>
            <w:rStyle w:val="a7"/>
            <w:rFonts w:ascii="PragmaticaCTT" w:eastAsia="Times New Roman" w:hAnsi="PragmaticaCTT" w:cs="Times New Roman"/>
            <w:color w:val="auto"/>
            <w:sz w:val="20"/>
            <w:szCs w:val="20"/>
            <w:lang w:eastAsia="ru-RU"/>
          </w:rPr>
          <w:t>http://www.rgs.ru/</w:t>
        </w:r>
      </w:hyperlink>
    </w:p>
    <w:p w:rsidR="007138D3" w:rsidRPr="006D6985" w:rsidRDefault="00C30362" w:rsidP="00C30362">
      <w:pPr>
        <w:numPr>
          <w:ilvl w:val="0"/>
          <w:numId w:val="5"/>
        </w:numPr>
        <w:spacing w:before="100" w:beforeAutospacing="1"/>
        <w:ind w:right="-225"/>
        <w:rPr>
          <w:rFonts w:ascii="PragmaticaCTT" w:eastAsia="Times New Roman" w:hAnsi="PragmaticaCTT" w:cs="Times New Roman"/>
          <w:sz w:val="20"/>
          <w:szCs w:val="20"/>
          <w:lang w:eastAsia="ru-RU"/>
        </w:rPr>
      </w:pPr>
      <w:r w:rsidRPr="006D6985">
        <w:rPr>
          <w:rFonts w:ascii="PragmaticaCTT" w:eastAsia="Times New Roman" w:hAnsi="PragmaticaCTT" w:cs="Times New Roman"/>
          <w:sz w:val="20"/>
          <w:szCs w:val="20"/>
          <w:lang w:eastAsia="ru-RU"/>
        </w:rPr>
        <w:t xml:space="preserve">ОАО </w:t>
      </w:r>
      <w:hyperlink r:id="rId23" w:tgtFrame="_blank" w:history="1">
        <w:r w:rsidR="007138D3" w:rsidRPr="007138D3">
          <w:rPr>
            <w:rFonts w:ascii="PragmaticaCTT" w:eastAsia="Times New Roman" w:hAnsi="PragmaticaCTT" w:cs="Times New Roman"/>
            <w:sz w:val="20"/>
            <w:szCs w:val="20"/>
            <w:lang w:eastAsia="ru-RU"/>
          </w:rPr>
          <w:t>«САК «ЭНЕРГОГАРАНТ»</w:t>
        </w:r>
      </w:hyperlink>
      <w:r w:rsidRPr="006D6985">
        <w:rPr>
          <w:rFonts w:ascii="PragmaticaCTT" w:eastAsia="Times New Roman" w:hAnsi="PragmaticaCTT" w:cs="Times New Roman"/>
          <w:sz w:val="20"/>
          <w:szCs w:val="20"/>
          <w:lang w:eastAsia="ru-RU"/>
        </w:rPr>
        <w:t xml:space="preserve"> </w:t>
      </w:r>
      <w:r w:rsidR="007138D3" w:rsidRPr="006D6985">
        <w:rPr>
          <w:rFonts w:ascii="PragmaticaCTT" w:eastAsia="Times New Roman" w:hAnsi="PragmaticaCTT" w:cs="Times New Roman"/>
          <w:sz w:val="20"/>
          <w:szCs w:val="20"/>
          <w:lang w:eastAsia="ru-RU"/>
        </w:rPr>
        <w:t xml:space="preserve">- </w:t>
      </w:r>
      <w:hyperlink r:id="rId24" w:history="1">
        <w:r w:rsidR="007138D3" w:rsidRPr="006D6985">
          <w:rPr>
            <w:rStyle w:val="a7"/>
            <w:rFonts w:ascii="PragmaticaCTT" w:eastAsia="Times New Roman" w:hAnsi="PragmaticaCTT" w:cs="Times New Roman"/>
            <w:color w:val="auto"/>
            <w:sz w:val="20"/>
            <w:szCs w:val="20"/>
            <w:lang w:eastAsia="ru-RU"/>
          </w:rPr>
          <w:t>http://www.energogarant.ru/</w:t>
        </w:r>
      </w:hyperlink>
    </w:p>
    <w:p w:rsidR="007138D3" w:rsidRPr="006D6985" w:rsidRDefault="00C30362" w:rsidP="00C30362">
      <w:pPr>
        <w:numPr>
          <w:ilvl w:val="0"/>
          <w:numId w:val="5"/>
        </w:numPr>
        <w:spacing w:before="100" w:beforeAutospacing="1"/>
        <w:ind w:right="-225"/>
        <w:rPr>
          <w:rFonts w:ascii="PragmaticaCTT" w:eastAsia="Times New Roman" w:hAnsi="PragmaticaCTT" w:cs="Times New Roman"/>
          <w:sz w:val="20"/>
          <w:szCs w:val="20"/>
          <w:lang w:eastAsia="ru-RU"/>
        </w:rPr>
      </w:pPr>
      <w:r w:rsidRPr="006D6985">
        <w:rPr>
          <w:rFonts w:ascii="PragmaticaCTT" w:eastAsia="Times New Roman" w:hAnsi="PragmaticaCTT" w:cs="Times New Roman"/>
          <w:sz w:val="20"/>
          <w:szCs w:val="20"/>
          <w:lang w:eastAsia="ru-RU"/>
        </w:rPr>
        <w:t xml:space="preserve">ОАО </w:t>
      </w:r>
      <w:hyperlink r:id="rId25" w:tgtFrame="_blank" w:history="1">
        <w:r w:rsidR="007138D3" w:rsidRPr="007138D3">
          <w:rPr>
            <w:rFonts w:ascii="PragmaticaCTT" w:eastAsia="Times New Roman" w:hAnsi="PragmaticaCTT" w:cs="Times New Roman"/>
            <w:sz w:val="20"/>
            <w:szCs w:val="20"/>
            <w:lang w:eastAsia="ru-RU"/>
          </w:rPr>
          <w:t>«СОГАЗ»</w:t>
        </w:r>
      </w:hyperlink>
      <w:r w:rsidRPr="006D6985">
        <w:rPr>
          <w:rFonts w:ascii="PragmaticaCTT" w:eastAsia="Times New Roman" w:hAnsi="PragmaticaCTT" w:cs="Times New Roman"/>
          <w:sz w:val="20"/>
          <w:szCs w:val="20"/>
          <w:lang w:eastAsia="ru-RU"/>
        </w:rPr>
        <w:t xml:space="preserve"> </w:t>
      </w:r>
      <w:r w:rsidR="007138D3" w:rsidRPr="006D6985">
        <w:rPr>
          <w:rFonts w:ascii="PragmaticaCTT" w:eastAsia="Times New Roman" w:hAnsi="PragmaticaCTT" w:cs="Times New Roman"/>
          <w:sz w:val="20"/>
          <w:szCs w:val="20"/>
          <w:lang w:eastAsia="ru-RU"/>
        </w:rPr>
        <w:t xml:space="preserve">- </w:t>
      </w:r>
      <w:hyperlink r:id="rId26" w:history="1">
        <w:r w:rsidR="007138D3" w:rsidRPr="006D6985">
          <w:rPr>
            <w:rStyle w:val="a7"/>
            <w:rFonts w:ascii="PragmaticaCTT" w:eastAsia="Times New Roman" w:hAnsi="PragmaticaCTT" w:cs="Times New Roman"/>
            <w:color w:val="auto"/>
            <w:sz w:val="20"/>
            <w:szCs w:val="20"/>
            <w:lang w:eastAsia="ru-RU"/>
          </w:rPr>
          <w:t>http://www.sogaz.ru/</w:t>
        </w:r>
      </w:hyperlink>
    </w:p>
    <w:p w:rsidR="007138D3" w:rsidRPr="006D6985" w:rsidRDefault="00C30362" w:rsidP="006D6985">
      <w:pPr>
        <w:numPr>
          <w:ilvl w:val="0"/>
          <w:numId w:val="5"/>
        </w:numPr>
        <w:spacing w:before="100" w:beforeAutospacing="1"/>
        <w:ind w:right="-225"/>
        <w:rPr>
          <w:rFonts w:ascii="PragmaticaCTT" w:eastAsia="Times New Roman" w:hAnsi="PragmaticaCTT" w:cs="Times New Roman"/>
          <w:sz w:val="20"/>
          <w:szCs w:val="20"/>
          <w:lang w:eastAsia="ru-RU"/>
        </w:rPr>
      </w:pPr>
      <w:r w:rsidRPr="006D6985">
        <w:rPr>
          <w:rFonts w:ascii="PragmaticaCTT" w:eastAsia="Times New Roman" w:hAnsi="PragmaticaCTT" w:cs="Times New Roman"/>
          <w:sz w:val="20"/>
          <w:szCs w:val="20"/>
          <w:lang w:eastAsia="ru-RU"/>
        </w:rPr>
        <w:t xml:space="preserve">ЗАО </w:t>
      </w:r>
      <w:hyperlink r:id="rId27" w:tgtFrame="_blank" w:history="1">
        <w:r w:rsidR="007138D3" w:rsidRPr="007138D3">
          <w:rPr>
            <w:rFonts w:ascii="PragmaticaCTT" w:eastAsia="Times New Roman" w:hAnsi="PragmaticaCTT" w:cs="Times New Roman"/>
            <w:sz w:val="20"/>
            <w:szCs w:val="20"/>
            <w:lang w:eastAsia="ru-RU"/>
          </w:rPr>
          <w:t>«Страховая группа «УралСиб»</w:t>
        </w:r>
      </w:hyperlink>
      <w:r w:rsidRPr="006D6985">
        <w:rPr>
          <w:rFonts w:ascii="PragmaticaCTT" w:eastAsia="Times New Roman" w:hAnsi="PragmaticaCTT" w:cs="Times New Roman"/>
          <w:sz w:val="20"/>
          <w:szCs w:val="20"/>
          <w:lang w:eastAsia="ru-RU"/>
        </w:rPr>
        <w:t xml:space="preserve"> </w:t>
      </w:r>
      <w:r w:rsidR="007138D3" w:rsidRPr="006D6985">
        <w:rPr>
          <w:rFonts w:ascii="PragmaticaCTT" w:eastAsia="Times New Roman" w:hAnsi="PragmaticaCTT" w:cs="Times New Roman"/>
          <w:sz w:val="20"/>
          <w:szCs w:val="20"/>
          <w:lang w:eastAsia="ru-RU"/>
        </w:rPr>
        <w:t xml:space="preserve">- </w:t>
      </w:r>
      <w:hyperlink r:id="rId28" w:history="1">
        <w:r w:rsidR="006D6985" w:rsidRPr="006D6985">
          <w:rPr>
            <w:rStyle w:val="a7"/>
            <w:rFonts w:ascii="PragmaticaCTT" w:eastAsia="Times New Roman" w:hAnsi="PragmaticaCTT" w:cs="Times New Roman"/>
            <w:color w:val="auto"/>
            <w:sz w:val="20"/>
            <w:szCs w:val="20"/>
            <w:lang w:eastAsia="ru-RU"/>
          </w:rPr>
          <w:t>http://www.uralsibins.ru/</w:t>
        </w:r>
      </w:hyperlink>
    </w:p>
    <w:p w:rsidR="007138D3" w:rsidRPr="006D6985" w:rsidRDefault="00C30362" w:rsidP="00C30362">
      <w:pPr>
        <w:numPr>
          <w:ilvl w:val="0"/>
          <w:numId w:val="5"/>
        </w:numPr>
        <w:spacing w:before="100" w:beforeAutospacing="1"/>
        <w:ind w:right="-225"/>
        <w:rPr>
          <w:rFonts w:ascii="PragmaticaCTT" w:eastAsia="Times New Roman" w:hAnsi="PragmaticaCTT" w:cs="Times New Roman"/>
          <w:sz w:val="20"/>
          <w:szCs w:val="20"/>
          <w:lang w:eastAsia="ru-RU"/>
        </w:rPr>
      </w:pPr>
      <w:r w:rsidRPr="006D6985">
        <w:rPr>
          <w:rFonts w:ascii="PragmaticaCTT" w:eastAsia="Times New Roman" w:hAnsi="PragmaticaCTT" w:cs="Times New Roman"/>
          <w:sz w:val="20"/>
          <w:szCs w:val="20"/>
          <w:lang w:eastAsia="ru-RU"/>
        </w:rPr>
        <w:t xml:space="preserve">ОАО </w:t>
      </w:r>
      <w:hyperlink r:id="rId29" w:tgtFrame="_blank" w:history="1">
        <w:r w:rsidR="007138D3" w:rsidRPr="007138D3">
          <w:rPr>
            <w:rFonts w:ascii="PragmaticaCTT" w:eastAsia="Times New Roman" w:hAnsi="PragmaticaCTT" w:cs="Times New Roman"/>
            <w:sz w:val="20"/>
            <w:szCs w:val="20"/>
            <w:lang w:eastAsia="ru-RU"/>
          </w:rPr>
          <w:t>«Страховая группа МСК»</w:t>
        </w:r>
      </w:hyperlink>
      <w:r w:rsidRPr="006D6985">
        <w:rPr>
          <w:rFonts w:ascii="PragmaticaCTT" w:eastAsia="Times New Roman" w:hAnsi="PragmaticaCTT" w:cs="Times New Roman"/>
          <w:sz w:val="20"/>
          <w:szCs w:val="20"/>
          <w:lang w:eastAsia="ru-RU"/>
        </w:rPr>
        <w:t xml:space="preserve"> </w:t>
      </w:r>
      <w:r w:rsidR="007138D3" w:rsidRPr="006D6985">
        <w:rPr>
          <w:rFonts w:ascii="PragmaticaCTT" w:eastAsia="Times New Roman" w:hAnsi="PragmaticaCTT" w:cs="Times New Roman"/>
          <w:sz w:val="20"/>
          <w:szCs w:val="20"/>
          <w:lang w:eastAsia="ru-RU"/>
        </w:rPr>
        <w:t xml:space="preserve">- </w:t>
      </w:r>
      <w:hyperlink r:id="rId30" w:history="1">
        <w:r w:rsidR="007138D3" w:rsidRPr="006D6985">
          <w:rPr>
            <w:rStyle w:val="a7"/>
            <w:rFonts w:ascii="PragmaticaCTT" w:eastAsia="Times New Roman" w:hAnsi="PragmaticaCTT" w:cs="Times New Roman"/>
            <w:color w:val="auto"/>
            <w:sz w:val="20"/>
            <w:szCs w:val="20"/>
            <w:lang w:eastAsia="ru-RU"/>
          </w:rPr>
          <w:t>http://www.sgmsk.ru/</w:t>
        </w:r>
      </w:hyperlink>
    </w:p>
    <w:p w:rsidR="007138D3" w:rsidRPr="007138D3" w:rsidRDefault="00C30362" w:rsidP="00C30362">
      <w:pPr>
        <w:numPr>
          <w:ilvl w:val="0"/>
          <w:numId w:val="5"/>
        </w:numPr>
        <w:spacing w:before="100" w:beforeAutospacing="1"/>
        <w:ind w:right="-225"/>
        <w:rPr>
          <w:rFonts w:ascii="PragmaticaCTT" w:eastAsia="Times New Roman" w:hAnsi="PragmaticaCTT" w:cs="Times New Roman"/>
          <w:sz w:val="20"/>
          <w:szCs w:val="20"/>
          <w:lang w:eastAsia="ru-RU"/>
        </w:rPr>
      </w:pPr>
      <w:r w:rsidRPr="006D6985">
        <w:rPr>
          <w:rFonts w:ascii="PragmaticaCTT" w:eastAsia="Times New Roman" w:hAnsi="PragmaticaCTT" w:cs="Times New Roman"/>
          <w:sz w:val="20"/>
          <w:szCs w:val="20"/>
          <w:lang w:eastAsia="ru-RU"/>
        </w:rPr>
        <w:t xml:space="preserve">ОАО </w:t>
      </w:r>
      <w:hyperlink r:id="rId31" w:tgtFrame="_blank" w:history="1">
        <w:r w:rsidR="007138D3" w:rsidRPr="007138D3">
          <w:rPr>
            <w:rFonts w:ascii="PragmaticaCTT" w:eastAsia="Times New Roman" w:hAnsi="PragmaticaCTT" w:cs="Times New Roman"/>
            <w:sz w:val="20"/>
            <w:szCs w:val="20"/>
            <w:lang w:eastAsia="ru-RU"/>
          </w:rPr>
          <w:t>«Страховая компания</w:t>
        </w:r>
        <w:r w:rsidR="007138D3" w:rsidRPr="006D6985">
          <w:rPr>
            <w:rFonts w:ascii="PragmaticaCTT" w:eastAsia="Times New Roman" w:hAnsi="PragmaticaCTT" w:cs="Times New Roman"/>
            <w:sz w:val="20"/>
            <w:szCs w:val="20"/>
            <w:lang w:eastAsia="ru-RU"/>
          </w:rPr>
          <w:t xml:space="preserve"> </w:t>
        </w:r>
        <w:r w:rsidR="007138D3" w:rsidRPr="007138D3">
          <w:rPr>
            <w:rFonts w:ascii="PragmaticaCTT" w:eastAsia="Times New Roman" w:hAnsi="PragmaticaCTT" w:cs="Times New Roman"/>
            <w:sz w:val="20"/>
            <w:szCs w:val="20"/>
            <w:lang w:eastAsia="ru-RU"/>
          </w:rPr>
          <w:t>«ПАРИ»</w:t>
        </w:r>
      </w:hyperlink>
      <w:r w:rsidRPr="006D6985">
        <w:rPr>
          <w:rFonts w:ascii="PragmaticaCTT" w:eastAsia="Times New Roman" w:hAnsi="PragmaticaCTT" w:cs="Times New Roman"/>
          <w:sz w:val="20"/>
          <w:szCs w:val="20"/>
          <w:lang w:eastAsia="ru-RU"/>
        </w:rPr>
        <w:t xml:space="preserve"> </w:t>
      </w:r>
      <w:r w:rsidR="007138D3" w:rsidRPr="006D6985">
        <w:rPr>
          <w:rFonts w:ascii="PragmaticaCTT" w:eastAsia="Times New Roman" w:hAnsi="PragmaticaCTT" w:cs="Times New Roman"/>
          <w:sz w:val="20"/>
          <w:szCs w:val="20"/>
          <w:lang w:eastAsia="ru-RU"/>
        </w:rPr>
        <w:t>- http://www.skpari.ru/</w:t>
      </w:r>
    </w:p>
    <w:p w:rsidR="007138D3" w:rsidRPr="006D6985" w:rsidRDefault="00C30362" w:rsidP="00C30362">
      <w:pPr>
        <w:numPr>
          <w:ilvl w:val="0"/>
          <w:numId w:val="5"/>
        </w:numPr>
        <w:spacing w:before="100" w:beforeAutospacing="1"/>
        <w:ind w:right="-225"/>
        <w:rPr>
          <w:rFonts w:ascii="PragmaticaCTT" w:eastAsia="Times New Roman" w:hAnsi="PragmaticaCTT" w:cs="Times New Roman"/>
          <w:sz w:val="20"/>
          <w:szCs w:val="20"/>
          <w:lang w:eastAsia="ru-RU"/>
        </w:rPr>
      </w:pPr>
      <w:r w:rsidRPr="006D6985">
        <w:rPr>
          <w:rFonts w:ascii="PragmaticaCTT" w:eastAsia="Times New Roman" w:hAnsi="PragmaticaCTT" w:cs="Times New Roman"/>
          <w:sz w:val="20"/>
          <w:szCs w:val="20"/>
          <w:lang w:eastAsia="ru-RU"/>
        </w:rPr>
        <w:t xml:space="preserve">ООО </w:t>
      </w:r>
      <w:hyperlink r:id="rId32" w:tgtFrame="_blank" w:history="1">
        <w:r w:rsidR="007138D3" w:rsidRPr="007138D3">
          <w:rPr>
            <w:rFonts w:ascii="PragmaticaCTT" w:eastAsia="Times New Roman" w:hAnsi="PragmaticaCTT" w:cs="Times New Roman"/>
            <w:sz w:val="20"/>
            <w:szCs w:val="20"/>
            <w:lang w:eastAsia="ru-RU"/>
          </w:rPr>
          <w:t>«Цюрих»</w:t>
        </w:r>
      </w:hyperlink>
      <w:r w:rsidRPr="006D6985">
        <w:rPr>
          <w:rFonts w:ascii="PragmaticaCTT" w:eastAsia="Times New Roman" w:hAnsi="PragmaticaCTT" w:cs="Times New Roman"/>
          <w:sz w:val="20"/>
          <w:szCs w:val="20"/>
          <w:lang w:eastAsia="ru-RU"/>
        </w:rPr>
        <w:t xml:space="preserve"> </w:t>
      </w:r>
      <w:r w:rsidR="007138D3" w:rsidRPr="006D6985">
        <w:rPr>
          <w:rFonts w:ascii="PragmaticaCTT" w:eastAsia="Times New Roman" w:hAnsi="PragmaticaCTT" w:cs="Times New Roman"/>
          <w:sz w:val="20"/>
          <w:szCs w:val="20"/>
          <w:lang w:eastAsia="ru-RU"/>
        </w:rPr>
        <w:t xml:space="preserve">- </w:t>
      </w:r>
      <w:hyperlink r:id="rId33" w:history="1">
        <w:r w:rsidR="007138D3" w:rsidRPr="006D6985">
          <w:rPr>
            <w:rStyle w:val="a7"/>
            <w:rFonts w:ascii="PragmaticaCTT" w:eastAsia="Times New Roman" w:hAnsi="PragmaticaCTT" w:cs="Times New Roman"/>
            <w:color w:val="auto"/>
            <w:sz w:val="20"/>
            <w:szCs w:val="20"/>
            <w:lang w:eastAsia="ru-RU"/>
          </w:rPr>
          <w:t>http://www.zurich.ru/</w:t>
        </w:r>
      </w:hyperlink>
    </w:p>
    <w:p w:rsidR="007138D3" w:rsidRPr="006D6985" w:rsidRDefault="00C3509B" w:rsidP="007138D3">
      <w:pPr>
        <w:numPr>
          <w:ilvl w:val="0"/>
          <w:numId w:val="5"/>
        </w:numPr>
        <w:spacing w:before="100" w:beforeAutospacing="1"/>
        <w:ind w:right="-225"/>
        <w:rPr>
          <w:rFonts w:ascii="PragmaticaCTT" w:eastAsia="Times New Roman" w:hAnsi="PragmaticaCTT" w:cs="Times New Roman"/>
          <w:sz w:val="20"/>
          <w:szCs w:val="20"/>
          <w:lang w:eastAsia="ru-RU"/>
        </w:rPr>
      </w:pPr>
      <w:r w:rsidRPr="006D6985">
        <w:rPr>
          <w:rFonts w:ascii="PragmaticaCTT" w:eastAsia="Times New Roman" w:hAnsi="PragmaticaCTT" w:cs="Times New Roman"/>
          <w:sz w:val="20"/>
          <w:szCs w:val="20"/>
          <w:lang w:eastAsia="ru-RU"/>
        </w:rPr>
        <w:t xml:space="preserve">ООО «СОСЬЕТЕ ЖЕНЕРАЛЬ Страхование»/ООО «СОСЬЕТЕ ЖЕНЕРАЛЬ Страхование Жизни» </w:t>
      </w:r>
      <w:r w:rsidR="007138D3" w:rsidRPr="006D6985">
        <w:rPr>
          <w:rFonts w:ascii="PragmaticaCTT" w:eastAsia="Times New Roman" w:hAnsi="PragmaticaCTT" w:cs="Times New Roman"/>
          <w:sz w:val="20"/>
          <w:szCs w:val="20"/>
          <w:lang w:eastAsia="ru-RU"/>
        </w:rPr>
        <w:t xml:space="preserve">- </w:t>
      </w:r>
      <w:hyperlink r:id="rId34" w:history="1">
        <w:r w:rsidR="007138D3" w:rsidRPr="006D6985">
          <w:rPr>
            <w:rStyle w:val="a7"/>
            <w:rFonts w:ascii="PragmaticaCTT" w:eastAsia="Times New Roman" w:hAnsi="PragmaticaCTT" w:cs="Times New Roman"/>
            <w:color w:val="auto"/>
            <w:sz w:val="20"/>
            <w:szCs w:val="20"/>
            <w:lang w:eastAsia="ru-RU"/>
          </w:rPr>
          <w:t>http://www.sg-ins.ru/</w:t>
        </w:r>
      </w:hyperlink>
    </w:p>
    <w:p w:rsidR="00C30362" w:rsidRPr="006D6985" w:rsidRDefault="00C3509B" w:rsidP="00D034F5">
      <w:pPr>
        <w:numPr>
          <w:ilvl w:val="0"/>
          <w:numId w:val="5"/>
        </w:numPr>
        <w:spacing w:before="100" w:beforeAutospacing="1"/>
        <w:ind w:right="-225"/>
        <w:rPr>
          <w:rFonts w:ascii="PragmaticaCTT" w:eastAsia="Times New Roman" w:hAnsi="PragmaticaCTT" w:cs="Times New Roman"/>
          <w:sz w:val="20"/>
          <w:szCs w:val="20"/>
          <w:lang w:eastAsia="ru-RU"/>
        </w:rPr>
      </w:pPr>
      <w:r w:rsidRPr="006D6985">
        <w:rPr>
          <w:rFonts w:ascii="PragmaticaCTT" w:eastAsia="Times New Roman" w:hAnsi="PragmaticaCTT" w:cs="Times New Roman"/>
          <w:sz w:val="20"/>
          <w:szCs w:val="20"/>
          <w:lang w:eastAsia="ru-RU"/>
        </w:rPr>
        <w:t xml:space="preserve">ЗАО «МАКС» - </w:t>
      </w:r>
      <w:hyperlink r:id="rId35" w:history="1">
        <w:r w:rsidR="006D6985" w:rsidRPr="006D6985">
          <w:rPr>
            <w:rStyle w:val="a7"/>
            <w:rFonts w:ascii="PragmaticaCTT" w:eastAsia="Times New Roman" w:hAnsi="PragmaticaCTT" w:cs="Times New Roman"/>
            <w:color w:val="auto"/>
            <w:sz w:val="20"/>
            <w:szCs w:val="20"/>
            <w:lang w:eastAsia="ru-RU"/>
          </w:rPr>
          <w:t>http://www.makc.ru/</w:t>
        </w:r>
      </w:hyperlink>
    </w:p>
    <w:p w:rsidR="006D6985" w:rsidRPr="006D6985" w:rsidRDefault="00C3509B" w:rsidP="00D034F5">
      <w:pPr>
        <w:numPr>
          <w:ilvl w:val="0"/>
          <w:numId w:val="5"/>
        </w:numPr>
        <w:spacing w:before="100" w:beforeAutospacing="1"/>
        <w:ind w:right="-225"/>
        <w:rPr>
          <w:rFonts w:ascii="PragmaticaCTT" w:eastAsia="Times New Roman" w:hAnsi="PragmaticaCTT" w:cs="Times New Roman"/>
          <w:sz w:val="20"/>
          <w:szCs w:val="20"/>
          <w:lang w:eastAsia="ru-RU"/>
        </w:rPr>
      </w:pPr>
      <w:r w:rsidRPr="006D6985">
        <w:rPr>
          <w:rFonts w:ascii="PragmaticaCTT" w:eastAsia="Times New Roman" w:hAnsi="PragmaticaCTT" w:cs="Times New Roman"/>
          <w:sz w:val="20"/>
          <w:szCs w:val="20"/>
          <w:lang w:eastAsia="ru-RU"/>
        </w:rPr>
        <w:t xml:space="preserve">ООО «Согласие» - </w:t>
      </w:r>
      <w:hyperlink r:id="rId36" w:history="1">
        <w:r w:rsidR="006D6985" w:rsidRPr="006D6985">
          <w:rPr>
            <w:rStyle w:val="a7"/>
            <w:rFonts w:ascii="PragmaticaCTT" w:eastAsia="Times New Roman" w:hAnsi="PragmaticaCTT" w:cs="Times New Roman"/>
            <w:color w:val="auto"/>
            <w:sz w:val="20"/>
            <w:szCs w:val="20"/>
            <w:lang w:eastAsia="ru-RU"/>
          </w:rPr>
          <w:t>http://www.soglasie.ru/</w:t>
        </w:r>
      </w:hyperlink>
    </w:p>
    <w:p w:rsidR="007138D3" w:rsidRPr="007138D3" w:rsidRDefault="007138D3" w:rsidP="007138D3">
      <w:pPr>
        <w:spacing w:before="100" w:beforeAutospacing="1"/>
        <w:ind w:left="1080" w:right="-225"/>
        <w:rPr>
          <w:rFonts w:ascii="PragmaticaCTT" w:eastAsia="Times New Roman" w:hAnsi="PragmaticaCTT" w:cs="Times New Roman"/>
          <w:sz w:val="20"/>
          <w:szCs w:val="20"/>
          <w:lang w:eastAsia="ru-RU"/>
        </w:rPr>
      </w:pPr>
    </w:p>
    <w:p w:rsidR="007138D3" w:rsidRPr="007138D3" w:rsidRDefault="007138D3" w:rsidP="007138D3">
      <w:pPr>
        <w:pStyle w:val="a5"/>
        <w:spacing w:before="100" w:beforeAutospacing="1"/>
        <w:ind w:left="1080" w:right="-225"/>
        <w:rPr>
          <w:rFonts w:ascii="PragmaticaCTT" w:hAnsi="PragmaticaCTT"/>
          <w:sz w:val="20"/>
          <w:szCs w:val="20"/>
        </w:rPr>
      </w:pPr>
    </w:p>
    <w:p w:rsidR="007138D3" w:rsidRPr="007138D3" w:rsidRDefault="007138D3" w:rsidP="007138D3">
      <w:pPr>
        <w:numPr>
          <w:ilvl w:val="0"/>
          <w:numId w:val="4"/>
        </w:numPr>
        <w:spacing w:before="100" w:beforeAutospacing="1"/>
        <w:ind w:right="-225"/>
        <w:rPr>
          <w:rFonts w:ascii="PragmaticaCTT" w:eastAsia="Times New Roman" w:hAnsi="PragmaticaCTT" w:cs="Times New Roman"/>
          <w:sz w:val="20"/>
          <w:szCs w:val="20"/>
          <w:lang w:eastAsia="ru-RU"/>
        </w:rPr>
      </w:pPr>
    </w:p>
    <w:p w:rsidR="007138D3" w:rsidRPr="007138D3" w:rsidRDefault="007138D3" w:rsidP="007138D3">
      <w:pPr>
        <w:spacing w:before="100" w:beforeAutospacing="1"/>
        <w:ind w:right="-225"/>
        <w:rPr>
          <w:rFonts w:ascii="PragmaticaCTT" w:eastAsia="Times New Roman" w:hAnsi="PragmaticaCTT" w:cs="Times New Roman"/>
          <w:sz w:val="20"/>
          <w:szCs w:val="20"/>
          <w:lang w:eastAsia="ru-RU"/>
        </w:rPr>
      </w:pPr>
    </w:p>
    <w:p w:rsidR="007138D3" w:rsidRPr="007138D3" w:rsidRDefault="007138D3" w:rsidP="007138D3">
      <w:pPr>
        <w:tabs>
          <w:tab w:val="left" w:pos="284"/>
        </w:tabs>
        <w:rPr>
          <w:b/>
        </w:rPr>
      </w:pPr>
    </w:p>
    <w:sectPr w:rsidR="007138D3" w:rsidRPr="007138D3" w:rsidSect="0043425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agmaticaCTT">
    <w:panose1 w:val="020B0604040002020204"/>
    <w:charset w:val="CC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numPicBullet w:numPicBulletId="5">
    <w:pict>
      <v:shape id="_x0000_i1031" type="#_x0000_t75" style="width:3in;height:3in" o:bullet="t"/>
    </w:pict>
  </w:numPicBullet>
  <w:numPicBullet w:numPicBulletId="6">
    <w:pict>
      <v:shape id="_x0000_i1032" type="#_x0000_t75" style="width:3in;height:3in" o:bullet="t"/>
    </w:pict>
  </w:numPicBullet>
  <w:numPicBullet w:numPicBulletId="7">
    <w:pict>
      <v:shape id="_x0000_i1033" type="#_x0000_t75" style="width:3in;height:3in" o:bullet="t"/>
    </w:pict>
  </w:numPicBullet>
  <w:numPicBullet w:numPicBulletId="8">
    <w:pict>
      <v:shape id="_x0000_i1034" type="#_x0000_t75" style="width:3in;height:3in" o:bullet="t"/>
    </w:pict>
  </w:numPicBullet>
  <w:numPicBullet w:numPicBulletId="9">
    <w:pict>
      <v:shape id="_x0000_i1035" type="#_x0000_t75" style="width:3in;height:3in" o:bullet="t"/>
    </w:pict>
  </w:numPicBullet>
  <w:numPicBullet w:numPicBulletId="10">
    <w:pict>
      <v:shape id="_x0000_i1036" type="#_x0000_t75" style="width:3in;height:3in" o:bullet="t"/>
    </w:pict>
  </w:numPicBullet>
  <w:numPicBullet w:numPicBulletId="11">
    <w:pict>
      <v:shape id="_x0000_i1037" type="#_x0000_t75" style="width:3in;height:3in" o:bullet="t"/>
    </w:pict>
  </w:numPicBullet>
  <w:numPicBullet w:numPicBulletId="12">
    <w:pict>
      <v:shape id="_x0000_i1038" type="#_x0000_t75" style="width:3in;height:3in" o:bullet="t"/>
    </w:pict>
  </w:numPicBullet>
  <w:numPicBullet w:numPicBulletId="13">
    <w:pict>
      <v:shape id="_x0000_i1039" type="#_x0000_t75" style="width:3in;height:3in" o:bullet="t"/>
    </w:pict>
  </w:numPicBullet>
  <w:numPicBullet w:numPicBulletId="14">
    <w:pict>
      <v:shape id="_x0000_i1040" type="#_x0000_t75" style="width:3in;height:3in" o:bullet="t"/>
    </w:pict>
  </w:numPicBullet>
  <w:numPicBullet w:numPicBulletId="15">
    <w:pict>
      <v:shape id="_x0000_i1041" type="#_x0000_t75" style="width:3in;height:3in" o:bullet="t"/>
    </w:pict>
  </w:numPicBullet>
  <w:numPicBullet w:numPicBulletId="16">
    <w:pict>
      <v:shape id="_x0000_i1042" type="#_x0000_t75" style="width:3in;height:3in" o:bullet="t"/>
    </w:pict>
  </w:numPicBullet>
  <w:abstractNum w:abstractNumId="0">
    <w:nsid w:val="01A70D53"/>
    <w:multiLevelType w:val="multilevel"/>
    <w:tmpl w:val="DC4017B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E215C0"/>
    <w:multiLevelType w:val="multilevel"/>
    <w:tmpl w:val="4AF28436"/>
    <w:lvl w:ilvl="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DA94961"/>
    <w:multiLevelType w:val="multilevel"/>
    <w:tmpl w:val="87EAAD86"/>
    <w:lvl w:ilvl="0">
      <w:start w:val="1"/>
      <w:numFmt w:val="bullet"/>
      <w:lvlText w:val=""/>
      <w:lvlPicBulletId w:val="8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17B4FC9"/>
    <w:multiLevelType w:val="multilevel"/>
    <w:tmpl w:val="1610E350"/>
    <w:lvl w:ilvl="0">
      <w:start w:val="1"/>
      <w:numFmt w:val="bullet"/>
      <w:lvlText w:val=""/>
      <w:lvlPicBulletId w:val="1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AA84D59"/>
    <w:multiLevelType w:val="multilevel"/>
    <w:tmpl w:val="15C47CA0"/>
    <w:lvl w:ilvl="0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EA063C6"/>
    <w:multiLevelType w:val="hybridMultilevel"/>
    <w:tmpl w:val="D29E9C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3EE6F0D"/>
    <w:multiLevelType w:val="multilevel"/>
    <w:tmpl w:val="270EB9C2"/>
    <w:lvl w:ilvl="0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4EB5396"/>
    <w:multiLevelType w:val="multilevel"/>
    <w:tmpl w:val="F1805AEE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55F4DC6"/>
    <w:multiLevelType w:val="multilevel"/>
    <w:tmpl w:val="D5B047AE"/>
    <w:lvl w:ilvl="0">
      <w:start w:val="1"/>
      <w:numFmt w:val="bullet"/>
      <w:lvlText w:val=""/>
      <w:lvlPicBulletId w:val="1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D040CCE"/>
    <w:multiLevelType w:val="hybridMultilevel"/>
    <w:tmpl w:val="016273FA"/>
    <w:lvl w:ilvl="0" w:tplc="4F76CF0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E5A319B"/>
    <w:multiLevelType w:val="multilevel"/>
    <w:tmpl w:val="AD7031B2"/>
    <w:lvl w:ilvl="0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6FA0601"/>
    <w:multiLevelType w:val="multilevel"/>
    <w:tmpl w:val="007E18D4"/>
    <w:lvl w:ilvl="0">
      <w:start w:val="1"/>
      <w:numFmt w:val="bullet"/>
      <w:lvlText w:val=""/>
      <w:lvlPicBulletId w:val="15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8EA49A9"/>
    <w:multiLevelType w:val="multilevel"/>
    <w:tmpl w:val="15D045E4"/>
    <w:lvl w:ilvl="0">
      <w:start w:val="1"/>
      <w:numFmt w:val="bullet"/>
      <w:lvlText w:val=""/>
      <w:lvlPicBulletId w:val="1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DD20998"/>
    <w:multiLevelType w:val="multilevel"/>
    <w:tmpl w:val="95AA38F8"/>
    <w:lvl w:ilvl="0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EBF181D"/>
    <w:multiLevelType w:val="multilevel"/>
    <w:tmpl w:val="9C54D45A"/>
    <w:lvl w:ilvl="0">
      <w:start w:val="1"/>
      <w:numFmt w:val="bullet"/>
      <w:lvlText w:val=""/>
      <w:lvlPicBulletId w:val="1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5EF534B"/>
    <w:multiLevelType w:val="multilevel"/>
    <w:tmpl w:val="452280D8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EDF3258"/>
    <w:multiLevelType w:val="hybridMultilevel"/>
    <w:tmpl w:val="2EF01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EB4D6F"/>
    <w:multiLevelType w:val="multilevel"/>
    <w:tmpl w:val="C0ACFE30"/>
    <w:lvl w:ilvl="0">
      <w:start w:val="1"/>
      <w:numFmt w:val="bullet"/>
      <w:lvlText w:val=""/>
      <w:lvlPicBulletId w:val="1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C3F4939"/>
    <w:multiLevelType w:val="multilevel"/>
    <w:tmpl w:val="9304A76E"/>
    <w:lvl w:ilvl="0">
      <w:start w:val="1"/>
      <w:numFmt w:val="bullet"/>
      <w:lvlText w:val=""/>
      <w:lvlPicBulletId w:val="9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6"/>
  </w:num>
  <w:num w:numId="2">
    <w:abstractNumId w:val="9"/>
  </w:num>
  <w:num w:numId="3">
    <w:abstractNumId w:val="0"/>
  </w:num>
  <w:num w:numId="4">
    <w:abstractNumId w:val="7"/>
  </w:num>
  <w:num w:numId="5">
    <w:abstractNumId w:val="5"/>
  </w:num>
  <w:num w:numId="6">
    <w:abstractNumId w:val="15"/>
  </w:num>
  <w:num w:numId="7">
    <w:abstractNumId w:val="6"/>
  </w:num>
  <w:num w:numId="8">
    <w:abstractNumId w:val="13"/>
  </w:num>
  <w:num w:numId="9">
    <w:abstractNumId w:val="1"/>
  </w:num>
  <w:num w:numId="10">
    <w:abstractNumId w:val="4"/>
  </w:num>
  <w:num w:numId="11">
    <w:abstractNumId w:val="2"/>
  </w:num>
  <w:num w:numId="12">
    <w:abstractNumId w:val="18"/>
  </w:num>
  <w:num w:numId="13">
    <w:abstractNumId w:val="10"/>
  </w:num>
  <w:num w:numId="14">
    <w:abstractNumId w:val="3"/>
  </w:num>
  <w:num w:numId="15">
    <w:abstractNumId w:val="17"/>
  </w:num>
  <w:num w:numId="16">
    <w:abstractNumId w:val="8"/>
  </w:num>
  <w:num w:numId="17">
    <w:abstractNumId w:val="12"/>
  </w:num>
  <w:num w:numId="18">
    <w:abstractNumId w:val="1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B9D"/>
    <w:rsid w:val="0022621B"/>
    <w:rsid w:val="00434256"/>
    <w:rsid w:val="006D6985"/>
    <w:rsid w:val="007138D3"/>
    <w:rsid w:val="00764FEA"/>
    <w:rsid w:val="00850182"/>
    <w:rsid w:val="008E5E6E"/>
    <w:rsid w:val="00A67A04"/>
    <w:rsid w:val="00BE6B9D"/>
    <w:rsid w:val="00C30362"/>
    <w:rsid w:val="00C3509B"/>
    <w:rsid w:val="00CD5FC7"/>
    <w:rsid w:val="00D034F5"/>
    <w:rsid w:val="00D11913"/>
    <w:rsid w:val="00E27F41"/>
    <w:rsid w:val="00E3587F"/>
    <w:rsid w:val="00F5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E6E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8E5E6E"/>
    <w:rPr>
      <w:rFonts w:ascii="Calibri" w:hAnsi="Calibri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8E5E6E"/>
    <w:rPr>
      <w:rFonts w:ascii="Calibri" w:hAnsi="Calibri"/>
      <w:szCs w:val="21"/>
    </w:rPr>
  </w:style>
  <w:style w:type="paragraph" w:styleId="a5">
    <w:name w:val="List Paragraph"/>
    <w:basedOn w:val="a"/>
    <w:uiPriority w:val="34"/>
    <w:qFormat/>
    <w:rsid w:val="008E5E6E"/>
    <w:pPr>
      <w:ind w:left="720"/>
      <w:contextualSpacing/>
    </w:pPr>
  </w:style>
  <w:style w:type="table" w:styleId="a6">
    <w:name w:val="Table Grid"/>
    <w:basedOn w:val="a1"/>
    <w:uiPriority w:val="59"/>
    <w:rsid w:val="00E27F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7138D3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A67A0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67A0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67A0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67A0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67A04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A67A0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67A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E6E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8E5E6E"/>
    <w:rPr>
      <w:rFonts w:ascii="Calibri" w:hAnsi="Calibri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8E5E6E"/>
    <w:rPr>
      <w:rFonts w:ascii="Calibri" w:hAnsi="Calibri"/>
      <w:szCs w:val="21"/>
    </w:rPr>
  </w:style>
  <w:style w:type="paragraph" w:styleId="a5">
    <w:name w:val="List Paragraph"/>
    <w:basedOn w:val="a"/>
    <w:uiPriority w:val="34"/>
    <w:qFormat/>
    <w:rsid w:val="008E5E6E"/>
    <w:pPr>
      <w:ind w:left="720"/>
      <w:contextualSpacing/>
    </w:pPr>
  </w:style>
  <w:style w:type="table" w:styleId="a6">
    <w:name w:val="Table Grid"/>
    <w:basedOn w:val="a1"/>
    <w:uiPriority w:val="59"/>
    <w:rsid w:val="00E27F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7138D3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A67A0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67A0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67A0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67A0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67A04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A67A0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67A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1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18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70263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79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12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822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386932">
                                  <w:marLeft w:val="0"/>
                                  <w:marRight w:val="0"/>
                                  <w:marTop w:val="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7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4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1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273392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66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65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646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650192">
                                  <w:marLeft w:val="0"/>
                                  <w:marRight w:val="0"/>
                                  <w:marTop w:val="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1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9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030154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66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53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92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079053">
                                  <w:marLeft w:val="0"/>
                                  <w:marRight w:val="0"/>
                                  <w:marTop w:val="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9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8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7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502630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22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49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18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808542">
                                  <w:marLeft w:val="0"/>
                                  <w:marRight w:val="0"/>
                                  <w:marTop w:val="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2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2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658097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42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2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600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113801">
                                  <w:marLeft w:val="0"/>
                                  <w:marRight w:val="0"/>
                                  <w:marTop w:val="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4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95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80664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19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9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61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659776">
                                  <w:marLeft w:val="0"/>
                                  <w:marRight w:val="0"/>
                                  <w:marTop w:val="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8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1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43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246386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7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499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13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258882">
                                  <w:marLeft w:val="0"/>
                                  <w:marRight w:val="0"/>
                                  <w:marTop w:val="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4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0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936634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63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17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98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732731">
                                  <w:marLeft w:val="0"/>
                                  <w:marRight w:val="0"/>
                                  <w:marTop w:val="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4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4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299832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94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71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363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065727">
                                  <w:marLeft w:val="0"/>
                                  <w:marRight w:val="0"/>
                                  <w:marTop w:val="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6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9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65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532166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78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80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547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348">
                                  <w:marLeft w:val="0"/>
                                  <w:marRight w:val="0"/>
                                  <w:marTop w:val="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7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98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045468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24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6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408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775519">
                                  <w:marLeft w:val="0"/>
                                  <w:marRight w:val="0"/>
                                  <w:marTop w:val="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1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4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0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09870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10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02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779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26622">
                                  <w:marLeft w:val="0"/>
                                  <w:marRight w:val="0"/>
                                  <w:marTop w:val="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1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1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066282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94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46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56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848901">
                                  <w:marLeft w:val="0"/>
                                  <w:marRight w:val="0"/>
                                  <w:marTop w:val="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2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0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517022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98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82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85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329211">
                                  <w:marLeft w:val="0"/>
                                  <w:marRight w:val="0"/>
                                  <w:marTop w:val="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6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176009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9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46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84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112020">
                                  <w:marLeft w:val="0"/>
                                  <w:marRight w:val="0"/>
                                  <w:marTop w:val="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8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72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64033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0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8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554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551756">
                                  <w:marLeft w:val="0"/>
                                  <w:marRight w:val="0"/>
                                  <w:marTop w:val="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k.ru" TargetMode="External"/><Relationship Id="rId13" Type="http://schemas.openxmlformats.org/officeDocument/2006/relationships/hyperlink" Target="http://www.vtbins.ru/" TargetMode="External"/><Relationship Id="rId18" Type="http://schemas.openxmlformats.org/officeDocument/2006/relationships/hyperlink" Target="http://www.ingos.ru/ru/private/mortgage/mortgage/" TargetMode="External"/><Relationship Id="rId26" Type="http://schemas.openxmlformats.org/officeDocument/2006/relationships/hyperlink" Target="http://www.sogaz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rgs.ru" TargetMode="External"/><Relationship Id="rId34" Type="http://schemas.openxmlformats.org/officeDocument/2006/relationships/hyperlink" Target="http://www.sg-ins.ru/" TargetMode="External"/><Relationship Id="rId7" Type="http://schemas.openxmlformats.org/officeDocument/2006/relationships/hyperlink" Target="http://www.alfastrah.ru/" TargetMode="External"/><Relationship Id="rId12" Type="http://schemas.openxmlformats.org/officeDocument/2006/relationships/hyperlink" Target="http://www.VTBins.ru" TargetMode="External"/><Relationship Id="rId17" Type="http://schemas.openxmlformats.org/officeDocument/2006/relationships/hyperlink" Target="http://www.gutains.ru/" TargetMode="External"/><Relationship Id="rId25" Type="http://schemas.openxmlformats.org/officeDocument/2006/relationships/hyperlink" Target="http://www.sogaz.ru" TargetMode="External"/><Relationship Id="rId33" Type="http://schemas.openxmlformats.org/officeDocument/2006/relationships/hyperlink" Target="http://www.zurich.ru/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gutains.ru" TargetMode="External"/><Relationship Id="rId20" Type="http://schemas.openxmlformats.org/officeDocument/2006/relationships/hyperlink" Target="http://www.reso.ru" TargetMode="External"/><Relationship Id="rId29" Type="http://schemas.openxmlformats.org/officeDocument/2006/relationships/hyperlink" Target="http://www.sgmsk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lfastrah.ru" TargetMode="External"/><Relationship Id="rId11" Type="http://schemas.openxmlformats.org/officeDocument/2006/relationships/hyperlink" Target="http://www.allianz.ru/" TargetMode="External"/><Relationship Id="rId24" Type="http://schemas.openxmlformats.org/officeDocument/2006/relationships/hyperlink" Target="http://www.energogarant.ru/" TargetMode="External"/><Relationship Id="rId32" Type="http://schemas.openxmlformats.org/officeDocument/2006/relationships/hyperlink" Target="http://www.zurich.ru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renins.com/" TargetMode="External"/><Relationship Id="rId23" Type="http://schemas.openxmlformats.org/officeDocument/2006/relationships/hyperlink" Target="http://www.energogarant.ru" TargetMode="External"/><Relationship Id="rId28" Type="http://schemas.openxmlformats.org/officeDocument/2006/relationships/hyperlink" Target="http://www.uralsibins.ru/" TargetMode="External"/><Relationship Id="rId36" Type="http://schemas.openxmlformats.org/officeDocument/2006/relationships/hyperlink" Target="http://www.soglasie.ru/" TargetMode="External"/><Relationship Id="rId10" Type="http://schemas.openxmlformats.org/officeDocument/2006/relationships/hyperlink" Target="http://www.allianz.ru" TargetMode="External"/><Relationship Id="rId19" Type="http://schemas.openxmlformats.org/officeDocument/2006/relationships/hyperlink" Target="http://www.ingos.ru/ru/" TargetMode="External"/><Relationship Id="rId31" Type="http://schemas.openxmlformats.org/officeDocument/2006/relationships/hyperlink" Target="http://www.skpar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sk.ru/" TargetMode="External"/><Relationship Id="rId14" Type="http://schemas.openxmlformats.org/officeDocument/2006/relationships/hyperlink" Target="http://renins.com" TargetMode="External"/><Relationship Id="rId22" Type="http://schemas.openxmlformats.org/officeDocument/2006/relationships/hyperlink" Target="http://www.rgs.ru/" TargetMode="External"/><Relationship Id="rId27" Type="http://schemas.openxmlformats.org/officeDocument/2006/relationships/hyperlink" Target="http://www.insurance.uralsib.ru" TargetMode="External"/><Relationship Id="rId30" Type="http://schemas.openxmlformats.org/officeDocument/2006/relationships/hyperlink" Target="http://www.sgmsk.ru/" TargetMode="External"/><Relationship Id="rId35" Type="http://schemas.openxmlformats.org/officeDocument/2006/relationships/hyperlink" Target="http://www.makc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ZAO CB Deltacredit</Company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Vertyankina Marina</dc:creator>
  <cp:keywords/>
  <dc:description/>
  <cp:lastModifiedBy>Vertyankina Marina</cp:lastModifiedBy>
  <cp:revision>7</cp:revision>
  <cp:lastPrinted>2014-01-16T07:52:00Z</cp:lastPrinted>
  <dcterms:created xsi:type="dcterms:W3CDTF">2014-01-16T07:04:00Z</dcterms:created>
  <dcterms:modified xsi:type="dcterms:W3CDTF">2014-01-20T12:39:00Z</dcterms:modified>
</cp:coreProperties>
</file>